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89B" w:rsidRDefault="00E3689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3689B" w:rsidRDefault="00E3689B">
      <w:pPr>
        <w:pStyle w:val="ConsPlusNormal"/>
        <w:jc w:val="both"/>
        <w:outlineLvl w:val="0"/>
      </w:pPr>
    </w:p>
    <w:p w:rsidR="00E3689B" w:rsidRDefault="00E3689B">
      <w:pPr>
        <w:pStyle w:val="ConsPlusTitle"/>
        <w:jc w:val="center"/>
        <w:outlineLvl w:val="0"/>
      </w:pPr>
      <w:r>
        <w:t>АДМИНИСТРАЦИЯ ГОРОДА ПЕРМИ</w:t>
      </w:r>
    </w:p>
    <w:p w:rsidR="00E3689B" w:rsidRDefault="00E3689B">
      <w:pPr>
        <w:pStyle w:val="ConsPlusTitle"/>
        <w:jc w:val="both"/>
      </w:pPr>
    </w:p>
    <w:p w:rsidR="00E3689B" w:rsidRDefault="00E3689B">
      <w:pPr>
        <w:pStyle w:val="ConsPlusTitle"/>
        <w:jc w:val="center"/>
      </w:pPr>
      <w:r>
        <w:t>ПОСТАНОВЛЕНИЕ</w:t>
      </w:r>
    </w:p>
    <w:p w:rsidR="00E3689B" w:rsidRDefault="00E3689B">
      <w:pPr>
        <w:pStyle w:val="ConsPlusTitle"/>
        <w:jc w:val="center"/>
      </w:pPr>
      <w:bookmarkStart w:id="0" w:name="_GoBack"/>
      <w:r>
        <w:t>от 20 сентября 2023 г. N 847</w:t>
      </w:r>
    </w:p>
    <w:bookmarkEnd w:id="0"/>
    <w:p w:rsidR="00E3689B" w:rsidRDefault="00E3689B">
      <w:pPr>
        <w:pStyle w:val="ConsPlusTitle"/>
        <w:jc w:val="both"/>
      </w:pPr>
    </w:p>
    <w:p w:rsidR="00E3689B" w:rsidRDefault="00E3689B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E3689B" w:rsidRDefault="00E3689B">
      <w:pPr>
        <w:pStyle w:val="ConsPlusTitle"/>
        <w:jc w:val="center"/>
      </w:pPr>
      <w:r>
        <w:t>СЕТИ ОБРАЗОВАТЕЛЬНЫХ ОРГАНИЗАЦИЙ ГОРОДА ПЕРМИ", УТВЕРЖДЕННУЮ</w:t>
      </w:r>
    </w:p>
    <w:p w:rsidR="00E3689B" w:rsidRDefault="00E3689B">
      <w:pPr>
        <w:pStyle w:val="ConsPlusTitle"/>
        <w:jc w:val="center"/>
      </w:pPr>
      <w:r>
        <w:t>ПОСТАНОВЛЕНИЕМ АДМИНИСТРАЦИИ ГОРОДА ПЕРМИ ОТ 20.10.2021</w:t>
      </w:r>
    </w:p>
    <w:p w:rsidR="00E3689B" w:rsidRDefault="00E3689B">
      <w:pPr>
        <w:pStyle w:val="ConsPlusTitle"/>
        <w:jc w:val="center"/>
      </w:pPr>
      <w:r>
        <w:t>N 923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"Развитие сети образовательных организаций города Перми", утвержденную постановлением администрации города Перми от 20 октября 2021 г. N 923 (в ред. от 30.12.2021 N 1271, от 25.02.2022 N 113, от 29.03.2022 N 237, от 13.05.2022 N 355, от 31.05.2022 N 421, от 19.08.2022 N 700, от 09.09.2022 N 777, от 20.10.2022 N 1036, от 28.10.2022 N 1091, от 25.11.2022 N 1191, от 22.12.2022 N 1340, от 30.12.2022 N 1430, от 18.01.2023 N 26, от 30.01.2023 N 52, от 07.02.2023 N 81, от 13.03.2023 N 192, от 24.03.2023 N 236, от 26.04.2023 N 340, от 30.06.2023 N 554, от 31.07.2023 N 652, от 25.08.2023 N 772).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Овсянникову Ю.А.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jc w:val="right"/>
      </w:pPr>
      <w:r>
        <w:t>Глава города Перми</w:t>
      </w:r>
    </w:p>
    <w:p w:rsidR="00E3689B" w:rsidRDefault="00E3689B">
      <w:pPr>
        <w:pStyle w:val="ConsPlusNormal"/>
        <w:jc w:val="right"/>
      </w:pPr>
      <w:r>
        <w:t>Э.О.СОСНИН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jc w:val="right"/>
        <w:outlineLvl w:val="0"/>
      </w:pPr>
      <w:r>
        <w:t>УТВЕРЖДЕНЫ</w:t>
      </w:r>
    </w:p>
    <w:p w:rsidR="00E3689B" w:rsidRDefault="00E3689B">
      <w:pPr>
        <w:pStyle w:val="ConsPlusNormal"/>
        <w:jc w:val="right"/>
      </w:pPr>
      <w:r>
        <w:t>постановлением</w:t>
      </w:r>
    </w:p>
    <w:p w:rsidR="00E3689B" w:rsidRDefault="00E3689B">
      <w:pPr>
        <w:pStyle w:val="ConsPlusNormal"/>
        <w:jc w:val="right"/>
      </w:pPr>
      <w:r>
        <w:t>администрации города Перми</w:t>
      </w:r>
    </w:p>
    <w:p w:rsidR="00E3689B" w:rsidRDefault="00E3689B">
      <w:pPr>
        <w:pStyle w:val="ConsPlusNormal"/>
        <w:jc w:val="right"/>
      </w:pPr>
      <w:r>
        <w:t>от 20.09.2023 N 847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Title"/>
        <w:jc w:val="center"/>
      </w:pPr>
      <w:bookmarkStart w:id="1" w:name="P31"/>
      <w:bookmarkEnd w:id="1"/>
      <w:r>
        <w:t>ИЗМЕНЕНИЯ</w:t>
      </w:r>
    </w:p>
    <w:p w:rsidR="00E3689B" w:rsidRDefault="00E3689B">
      <w:pPr>
        <w:pStyle w:val="ConsPlusTitle"/>
        <w:jc w:val="center"/>
      </w:pPr>
      <w:r>
        <w:t>В МУНИЦИПАЛЬНУЮ ПРОГРАММУ "РАЗВИТИЕ СЕТИ ОБРАЗОВАТЕЛЬНЫХ</w:t>
      </w:r>
    </w:p>
    <w:p w:rsidR="00E3689B" w:rsidRDefault="00E3689B">
      <w:pPr>
        <w:pStyle w:val="ConsPlusTitle"/>
        <w:jc w:val="center"/>
      </w:pPr>
      <w:r>
        <w:t>ОРГАНИЗАЦИЙ ГОРОДА ПЕРМИ", УТВЕРЖДЕННУЮ ПОСТАНОВЛЕНИЕМ</w:t>
      </w:r>
    </w:p>
    <w:p w:rsidR="00E3689B" w:rsidRDefault="00E3689B">
      <w:pPr>
        <w:pStyle w:val="ConsPlusTitle"/>
        <w:jc w:val="center"/>
      </w:pPr>
      <w:r>
        <w:t>АДМИНИСТРАЦИИ ГОРОДА ПЕРМИ ОТ 20 ОКТЯБРЯ 2021 Г. N 923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sectPr w:rsidR="00E3689B" w:rsidSect="008153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438"/>
        <w:gridCol w:w="1701"/>
        <w:gridCol w:w="1701"/>
        <w:gridCol w:w="1701"/>
        <w:gridCol w:w="1701"/>
        <w:gridCol w:w="1474"/>
      </w:tblGrid>
      <w:tr w:rsidR="00E3689B"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2022 год</w:t>
            </w:r>
          </w:p>
          <w:p w:rsidR="00E3689B" w:rsidRDefault="00E36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2023 год</w:t>
            </w:r>
          </w:p>
          <w:p w:rsidR="00E3689B" w:rsidRDefault="00E36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2024 год</w:t>
            </w:r>
          </w:p>
          <w:p w:rsidR="00E3689B" w:rsidRDefault="00E36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2025 год</w:t>
            </w:r>
          </w:p>
          <w:p w:rsidR="00E3689B" w:rsidRDefault="00E36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2026 год</w:t>
            </w:r>
          </w:p>
          <w:p w:rsidR="00E3689B" w:rsidRDefault="00E3689B">
            <w:pPr>
              <w:pStyle w:val="ConsPlusNormal"/>
              <w:jc w:val="center"/>
            </w:pPr>
            <w:r>
              <w:t>план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2842505,60270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5043772,43044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2628056,65330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2108479,26285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1690281,700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803600,64556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1735712,77761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1518911,408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1763298,466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1690281,700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26760,72042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376523,51456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435740,31427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408560,64530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1081907,700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1066003,100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553632,94144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1784922,78413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200000,000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516108,735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77030,74377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504896,300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9308,735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6956,01752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304896,300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506800,000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70074,72625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200000,000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1336064,82770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3881977,258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1679443,78330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1397625,30485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460572,31556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992706,55909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810218,538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1052444,508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17952,97514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87278,79556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115876,08660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368640,64530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723427,800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1037153,100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46832,94144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1714848,05788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990332,040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1084764,42867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443716,570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333719,595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736050,201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403796,570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8887,826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289244,719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319864,22767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39920,000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358479,900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28850,000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"Повышение доступности дошкольного образования" муниципальной программы "Развитие сети образовательных организаций города Перми":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2.1. после </w:t>
      </w:r>
      <w:hyperlink r:id="rId12">
        <w:r>
          <w:rPr>
            <w:color w:val="0000FF"/>
          </w:rPr>
          <w:t>строки 1.1.1.1.7.1</w:t>
        </w:r>
      </w:hyperlink>
      <w:r>
        <w:t xml:space="preserve"> дополнить строкой 1.1.1.1.7.2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928"/>
        <w:gridCol w:w="454"/>
        <w:gridCol w:w="397"/>
        <w:gridCol w:w="397"/>
        <w:gridCol w:w="397"/>
        <w:gridCol w:w="397"/>
        <w:gridCol w:w="397"/>
        <w:gridCol w:w="680"/>
        <w:gridCol w:w="1701"/>
        <w:gridCol w:w="1361"/>
        <w:gridCol w:w="1474"/>
        <w:gridCol w:w="1304"/>
        <w:gridCol w:w="1304"/>
        <w:gridCol w:w="624"/>
      </w:tblGrid>
      <w:tr w:rsidR="00E3689B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1.1.1.1.7.2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оплата исполнительного листа серии ФС N 035629326 по делу N А50-10458/2022 от 29.12.2022 (выполнение работ по строительство здания для размещения дошкольного образовательного учреждения по ул. Плеханова, 63)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114,34673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1.1.1.1.7,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1701"/>
        <w:gridCol w:w="1361"/>
        <w:gridCol w:w="1474"/>
        <w:gridCol w:w="1304"/>
        <w:gridCol w:w="1304"/>
        <w:gridCol w:w="624"/>
      </w:tblGrid>
      <w:tr w:rsidR="00E3689B"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1532,952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114,34673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2.3. строки "</w:t>
      </w:r>
      <w:hyperlink r:id="rId14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1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1701"/>
        <w:gridCol w:w="1361"/>
        <w:gridCol w:w="1474"/>
        <w:gridCol w:w="1304"/>
        <w:gridCol w:w="1304"/>
        <w:gridCol w:w="624"/>
      </w:tblGrid>
      <w:tr w:rsidR="00E3689B">
        <w:tc>
          <w:tcPr>
            <w:tcW w:w="6236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516108,735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77030,74377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504896,300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9308,735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6956,01752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304896,300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506800,000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70074,72625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200000,000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 w:val="restart"/>
          </w:tcPr>
          <w:p w:rsidR="00E3689B" w:rsidRDefault="00E3689B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516108,735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77030,74377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504896,300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9308,735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6956,01752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304896,300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506800,000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70074,72625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200000,000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 w:val="restart"/>
          </w:tcPr>
          <w:p w:rsidR="00E3689B" w:rsidRDefault="00E3689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516108,735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77030,74377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504896,300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9308,735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6956,01752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304896,300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220572,258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23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506800,000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70074,72625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200000,000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2.4. в приложении в </w:t>
      </w:r>
      <w:hyperlink r:id="rId17">
        <w:r>
          <w:rPr>
            <w:color w:val="0000FF"/>
          </w:rPr>
          <w:t>таблице 2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2.4.1. </w:t>
      </w:r>
      <w:hyperlink r:id="rId18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7937"/>
      </w:tblGrid>
      <w:tr w:rsidR="00E3689B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93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2019-2021 годы, в том числе:</w:t>
            </w:r>
          </w:p>
          <w:p w:rsidR="00E3689B" w:rsidRDefault="00E3689B">
            <w:pPr>
              <w:pStyle w:val="ConsPlusNormal"/>
            </w:pPr>
            <w:r>
              <w:t>2019 год - разработка проектной документации, предоплата за подключение (технологическое присоединение) к сетям инженерной инфраструктуры, выполнение работ по строительству, проведение авторского надзора;</w:t>
            </w:r>
          </w:p>
          <w:p w:rsidR="00E3689B" w:rsidRDefault="00E3689B">
            <w:pPr>
              <w:pStyle w:val="ConsPlusNormal"/>
            </w:pPr>
            <w:r>
              <w:t>2020 год - выполнение работ по строительству, проведение авторского надзора, подключение (технологическое присоединение) к сетям инженерной инфраструктуры, приобретение немонтируемого оборудования, проведение технологической инвентаризации и паспортизации объекта;</w:t>
            </w:r>
          </w:p>
          <w:p w:rsidR="00E3689B" w:rsidRDefault="00E3689B">
            <w:pPr>
              <w:pStyle w:val="ConsPlusNormal"/>
            </w:pPr>
            <w:r>
              <w:t>2021 год - выполнение работ по строительству, проведение авторского надзора, приобретение немонтируемого оборудования;</w:t>
            </w:r>
          </w:p>
          <w:p w:rsidR="00E3689B" w:rsidRDefault="00E3689B">
            <w:pPr>
              <w:pStyle w:val="ConsPlusNormal"/>
            </w:pPr>
            <w:r>
              <w:t>2022 год - оплата исполнительного листа серии ФС N 034441047 по делу N А50-21454/2021 от 28.10.2021;</w:t>
            </w:r>
          </w:p>
          <w:p w:rsidR="00E3689B" w:rsidRDefault="00E3689B">
            <w:pPr>
              <w:pStyle w:val="ConsPlusNormal"/>
            </w:pPr>
            <w:r>
              <w:t>2023 год - оплата исполнительного листа серии ФС N 035629326 по делу N А50-10458/2022 от 29.12.2022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2.4.2. </w:t>
      </w:r>
      <w:hyperlink r:id="rId19">
        <w:r>
          <w:rPr>
            <w:color w:val="0000FF"/>
          </w:rPr>
          <w:t>строки 13</w:t>
        </w:r>
      </w:hyperlink>
      <w:r>
        <w:t>-</w:t>
      </w:r>
      <w:hyperlink r:id="rId20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1417"/>
        <w:gridCol w:w="1191"/>
        <w:gridCol w:w="1417"/>
        <w:gridCol w:w="1417"/>
        <w:gridCol w:w="1304"/>
        <w:gridCol w:w="1191"/>
      </w:tblGrid>
      <w:tr w:rsidR="00E3689B"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937" w:type="dxa"/>
            <w:gridSpan w:val="6"/>
          </w:tcPr>
          <w:p w:rsidR="00E3689B" w:rsidRDefault="00E3689B">
            <w:pPr>
              <w:pStyle w:val="ConsPlusNormal"/>
            </w:pPr>
            <w:r>
              <w:t>201137,79827, в том числе:</w:t>
            </w:r>
          </w:p>
          <w:p w:rsidR="00E3689B" w:rsidRDefault="00E3689B">
            <w:pPr>
              <w:pStyle w:val="ConsPlusNormal"/>
            </w:pPr>
            <w:r>
              <w:t>5257,362 - разработка проектной документации;</w:t>
            </w:r>
          </w:p>
          <w:p w:rsidR="00E3689B" w:rsidRDefault="00E3689B">
            <w:pPr>
              <w:pStyle w:val="ConsPlusNormal"/>
            </w:pPr>
            <w:r>
              <w:t>5123,532 - предоплата за подключение (технологическое присоединение) к сетям инженерной инфраструктуры;</w:t>
            </w:r>
          </w:p>
          <w:p w:rsidR="00E3689B" w:rsidRDefault="00E3689B">
            <w:pPr>
              <w:pStyle w:val="ConsPlusNormal"/>
            </w:pPr>
            <w:r>
              <w:t>179787,40992 - выполнение работ по строительству;</w:t>
            </w:r>
          </w:p>
          <w:p w:rsidR="00E3689B" w:rsidRDefault="00E3689B">
            <w:pPr>
              <w:pStyle w:val="ConsPlusNormal"/>
            </w:pPr>
            <w:r>
              <w:t>351,15709 - проведение авторского надзора;</w:t>
            </w:r>
          </w:p>
          <w:p w:rsidR="00E3689B" w:rsidRDefault="00E3689B">
            <w:pPr>
              <w:pStyle w:val="ConsPlusNormal"/>
            </w:pPr>
            <w:r>
              <w:t>2671,37146 - подключение (технологическое присоединение) к сетям инженерной инфраструктуры;</w:t>
            </w:r>
          </w:p>
          <w:p w:rsidR="00E3689B" w:rsidRDefault="00E3689B">
            <w:pPr>
              <w:pStyle w:val="ConsPlusNormal"/>
            </w:pPr>
            <w:r>
              <w:t>6107,74114 - приобретение немонтируемого оборудования;</w:t>
            </w:r>
          </w:p>
          <w:p w:rsidR="00E3689B" w:rsidRDefault="00E3689B">
            <w:pPr>
              <w:pStyle w:val="ConsPlusNormal"/>
            </w:pPr>
            <w:r>
              <w:t>191,926 - проведение технологической инвентаризации и паспортизации объекта;</w:t>
            </w:r>
          </w:p>
          <w:p w:rsidR="00E3689B" w:rsidRDefault="00E3689B">
            <w:pPr>
              <w:pStyle w:val="ConsPlusNormal"/>
            </w:pPr>
            <w:r>
              <w:t>1532,95193 - оплата исполнительного листа серии ФС N 034441047 по делу N А50-21454/2021 от 28.10.2021;</w:t>
            </w:r>
          </w:p>
          <w:p w:rsidR="00E3689B" w:rsidRDefault="00E3689B">
            <w:pPr>
              <w:pStyle w:val="ConsPlusNormal"/>
            </w:pPr>
            <w:r>
              <w:t>114,34673 - оплата исполнительного листа серии ФС N 035629326 по делу N А50-10458/2022 от 29.12.2022</w:t>
            </w:r>
          </w:p>
        </w:tc>
      </w:tr>
      <w:tr w:rsidR="00E3689B"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12367,62901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10387,092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333,23835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1532,95193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114,34673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26269,34290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9562,44156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16706,90134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8014,60021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387,546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7627,05421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58732,39508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41594,63746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17137,75762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21468,60508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7363,374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14105,23108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74285,22599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74285,22599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608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4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95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разработанная проектная документация на строительство здания для размещения в нем дошкольного образовательного учреждения по ул. Плеханова, 63</w:t>
            </w:r>
          </w:p>
        </w:tc>
        <w:tc>
          <w:tcPr>
            <w:tcW w:w="2608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2019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 xml:space="preserve">выполненные работы по строительству </w:t>
            </w:r>
            <w:r>
              <w:lastRenderedPageBreak/>
              <w:t>здания для размещения в нем дошкольного образовательного учреждения по ул. Плеханова, 63</w:t>
            </w:r>
          </w:p>
        </w:tc>
        <w:tc>
          <w:tcPr>
            <w:tcW w:w="2608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4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2019-2021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введенное в эксплуатацию здание для размещения дошкольного образовательного учреждения по ул. Плеханова, 63</w:t>
            </w:r>
          </w:p>
        </w:tc>
        <w:tc>
          <w:tcPr>
            <w:tcW w:w="2608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2021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приобретенное немонтируемое оборудование при строительстве здания для размещения дошкольного образовательного учреждения по ул. Плеханова, 63</w:t>
            </w:r>
          </w:p>
        </w:tc>
        <w:tc>
          <w:tcPr>
            <w:tcW w:w="2608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2020-2021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 xml:space="preserve">произведенная оплата исполнительного листа серии ФС N 034441047 по делу N А50-21454/2021 от 28.10.2021 (выполнение работ по строительство здания для размещения </w:t>
            </w:r>
            <w:r>
              <w:lastRenderedPageBreak/>
              <w:t>дошкольного образовательного учреждения по ул. Плеханова, 63)</w:t>
            </w:r>
          </w:p>
        </w:tc>
        <w:tc>
          <w:tcPr>
            <w:tcW w:w="2608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4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произведенная оплата исполнительного листа серии ФС N 035629326 по делу N А50-10458/2022 от 27.04.2023 (выполнение работ по строительство здания для размещения дошкольного образовательного учреждения по ул. Плеханова, 63)</w:t>
            </w:r>
          </w:p>
        </w:tc>
        <w:tc>
          <w:tcPr>
            <w:tcW w:w="2608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2.4.3. </w:t>
      </w:r>
      <w:hyperlink r:id="rId2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5443"/>
        <w:gridCol w:w="2494"/>
      </w:tblGrid>
      <w:tr w:rsidR="00E3689B"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  <w:vMerge w:val="restart"/>
          </w:tcPr>
          <w:p w:rsidR="00E3689B" w:rsidRDefault="00E3689B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443" w:type="dxa"/>
          </w:tcPr>
          <w:p w:rsidR="00E3689B" w:rsidRDefault="00E3689B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94" w:type="dxa"/>
          </w:tcPr>
          <w:p w:rsidR="00E3689B" w:rsidRDefault="00E3689B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443" w:type="dxa"/>
          </w:tcPr>
          <w:p w:rsidR="00E3689B" w:rsidRDefault="00E3689B">
            <w:pPr>
              <w:pStyle w:val="ConsPlusNormal"/>
              <w:jc w:val="center"/>
            </w:pPr>
            <w:r>
              <w:t>разработка проектной документации на строительство здания для размещения в нем дошкольного образовательного учреждения по ул. Плеханова, 63</w:t>
            </w:r>
          </w:p>
        </w:tc>
        <w:tc>
          <w:tcPr>
            <w:tcW w:w="2494" w:type="dxa"/>
          </w:tcPr>
          <w:p w:rsidR="00E3689B" w:rsidRDefault="00E3689B">
            <w:pPr>
              <w:pStyle w:val="ConsPlusNormal"/>
              <w:jc w:val="center"/>
            </w:pPr>
            <w:r>
              <w:t>2019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443" w:type="dxa"/>
          </w:tcPr>
          <w:p w:rsidR="00E3689B" w:rsidRDefault="00E3689B">
            <w:pPr>
              <w:pStyle w:val="ConsPlusNormal"/>
              <w:jc w:val="center"/>
            </w:pPr>
            <w:r>
              <w:t>выполнение работ по строительству здания для размещения в нем дошкольного образовательного учреждения по ул. Плеханова, 63</w:t>
            </w:r>
          </w:p>
        </w:tc>
        <w:tc>
          <w:tcPr>
            <w:tcW w:w="2494" w:type="dxa"/>
          </w:tcPr>
          <w:p w:rsidR="00E3689B" w:rsidRDefault="00E3689B">
            <w:pPr>
              <w:pStyle w:val="ConsPlusNormal"/>
              <w:jc w:val="center"/>
            </w:pPr>
            <w:r>
              <w:t>2019-2021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443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введение в эксплуатацию здания для размещения </w:t>
            </w:r>
            <w:r>
              <w:lastRenderedPageBreak/>
              <w:t>дошкольного образовательного учреждения по ул. Плеханова, 63</w:t>
            </w:r>
          </w:p>
        </w:tc>
        <w:tc>
          <w:tcPr>
            <w:tcW w:w="249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2021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443" w:type="dxa"/>
          </w:tcPr>
          <w:p w:rsidR="00E3689B" w:rsidRDefault="00E3689B">
            <w:pPr>
              <w:pStyle w:val="ConsPlusNormal"/>
              <w:jc w:val="center"/>
            </w:pPr>
            <w:r>
              <w:t>приобретение немонтируемого оборудования при строительстве здания для размещения дошкольного образовательного учреждения по ул. Плеханова, 63</w:t>
            </w:r>
          </w:p>
        </w:tc>
        <w:tc>
          <w:tcPr>
            <w:tcW w:w="2494" w:type="dxa"/>
          </w:tcPr>
          <w:p w:rsidR="00E3689B" w:rsidRDefault="00E3689B">
            <w:pPr>
              <w:pStyle w:val="ConsPlusNormal"/>
              <w:jc w:val="center"/>
            </w:pPr>
            <w:r>
              <w:t>2020-2021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443" w:type="dxa"/>
          </w:tcPr>
          <w:p w:rsidR="00E3689B" w:rsidRDefault="00E3689B">
            <w:pPr>
              <w:pStyle w:val="ConsPlusNormal"/>
              <w:jc w:val="center"/>
            </w:pPr>
            <w:r>
              <w:t>оплата исполнительного листа серии ФС N 034441047 по делу N А50-21454/2021 от 28.10.2021 (выполнение работ по строительство здания для размещения дошкольного образовательного учреждения по ул. Плеханова, 63)</w:t>
            </w:r>
          </w:p>
        </w:tc>
        <w:tc>
          <w:tcPr>
            <w:tcW w:w="2494" w:type="dxa"/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443" w:type="dxa"/>
          </w:tcPr>
          <w:p w:rsidR="00E3689B" w:rsidRDefault="00E3689B">
            <w:pPr>
              <w:pStyle w:val="ConsPlusNormal"/>
              <w:jc w:val="center"/>
            </w:pPr>
            <w:r>
              <w:t>оплата исполнительного листа серии ФС N 035629326 по делу N А50-10458/2022 от 27.04.2023 (выполнение работ по строительство здания для размещения дошкольного образовательного учреждения по ул. Плеханова, 63)</w:t>
            </w:r>
          </w:p>
        </w:tc>
        <w:tc>
          <w:tcPr>
            <w:tcW w:w="2494" w:type="dxa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 В </w:t>
      </w:r>
      <w:hyperlink r:id="rId2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"Обеспечение доступности общего и дополнительного образования" муниципальной программы "Развитие сети образовательных организаций города Перми":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3.1. </w:t>
      </w:r>
      <w:hyperlink r:id="rId23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510"/>
        <w:gridCol w:w="397"/>
        <w:gridCol w:w="397"/>
        <w:gridCol w:w="397"/>
        <w:gridCol w:w="397"/>
        <w:gridCol w:w="397"/>
        <w:gridCol w:w="794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  <w:vMerge w:val="restart"/>
          </w:tcPr>
          <w:p w:rsidR="00E3689B" w:rsidRDefault="00E3689B">
            <w:pPr>
              <w:pStyle w:val="ConsPlusNormal"/>
            </w:pPr>
            <w:r>
              <w:t>выполненные работы по реконструкции здания под размещение общеобразовательной организации по ул. Целинной, 15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115984,28896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95067,01083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17508,06878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14277,600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46832,94144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151553,39026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3.2. </w:t>
      </w:r>
      <w:hyperlink r:id="rId24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510"/>
        <w:gridCol w:w="397"/>
        <w:gridCol w:w="397"/>
        <w:gridCol w:w="397"/>
        <w:gridCol w:w="397"/>
        <w:gridCol w:w="397"/>
        <w:gridCol w:w="794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  <w:vMerge w:val="restart"/>
          </w:tcPr>
          <w:p w:rsidR="00E3689B" w:rsidRDefault="00E3689B">
            <w:pPr>
              <w:pStyle w:val="ConsPlusNormal"/>
            </w:pPr>
            <w:r>
              <w:t>проведенный авторский надзор за реконструкцией здания под размещение общеобразовательной организации по ул. Целинной, 15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46,55283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497,40678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253,44717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99,81223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3.3. после </w:t>
      </w:r>
      <w:hyperlink r:id="rId25">
        <w:r>
          <w:rPr>
            <w:color w:val="0000FF"/>
          </w:rPr>
          <w:t>строки 1.2.1.1.1.8</w:t>
        </w:r>
      </w:hyperlink>
      <w:r>
        <w:t xml:space="preserve"> дополнить строками 1.2.1.1.1.9-1.2.1.1.1.11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510"/>
        <w:gridCol w:w="397"/>
        <w:gridCol w:w="397"/>
        <w:gridCol w:w="397"/>
        <w:gridCol w:w="397"/>
        <w:gridCol w:w="397"/>
        <w:gridCol w:w="794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проведенные лабораторные исследования (испытания) и измерения на объекте "Реконструкция здания под размещение общеобразовательной организации по ул. Целинной, 15"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 xml:space="preserve">выполненная техническая инвентаризация и </w:t>
            </w:r>
            <w:r>
              <w:lastRenderedPageBreak/>
              <w:t>паспортизация объекта "Реконструкция здания под размещение общеобразовательной организации по ул. Целинной, 15"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595,800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438" w:type="dxa"/>
          </w:tcPr>
          <w:p w:rsidR="00E3689B" w:rsidRDefault="00E3689B">
            <w:pPr>
              <w:pStyle w:val="ConsPlusNormal"/>
            </w:pPr>
            <w:r>
              <w:t>возмещенный ущерб, причиненный в результате сноса зеленых насаждений при реконструкции здания под размещение общеобразовательной организации по ул. Целинной, 15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1937,16417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3.4.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703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191158,38595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274209,36120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126563,92856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100911,85597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17761,51595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99,81223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14277,600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46832,94144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158920,093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sectPr w:rsidR="00E36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3.5. </w:t>
      </w:r>
      <w:hyperlink r:id="rId27">
        <w:r>
          <w:rPr>
            <w:color w:val="0000FF"/>
          </w:rPr>
          <w:t>строку 1.2.1.1.10.2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510"/>
        <w:gridCol w:w="397"/>
        <w:gridCol w:w="397"/>
        <w:gridCol w:w="397"/>
        <w:gridCol w:w="397"/>
        <w:gridCol w:w="397"/>
        <w:gridCol w:w="794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1.2.1.1.10.2</w:t>
            </w:r>
          </w:p>
        </w:tc>
        <w:tc>
          <w:tcPr>
            <w:tcW w:w="2438" w:type="dxa"/>
            <w:vMerge w:val="restart"/>
          </w:tcPr>
          <w:p w:rsidR="00E3689B" w:rsidRDefault="00E3689B">
            <w:pPr>
              <w:pStyle w:val="ConsPlusNormal"/>
            </w:pPr>
            <w:r>
              <w:t>выполненные работы по строительству корпуса МАОУ "Школа дизайна "Точка" г. Перми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1595,59841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221199,51154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9476,685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57120,66650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180057,000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479955,500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335927,96488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3.6. </w:t>
      </w:r>
      <w:hyperlink r:id="rId28">
        <w:r>
          <w:rPr>
            <w:color w:val="0000FF"/>
          </w:rPr>
          <w:t>строку</w:t>
        </w:r>
      </w:hyperlink>
      <w:r>
        <w:t xml:space="preserve"> "Итого по мероприятию 1.2.1.1.10,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703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236103,285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1174774,50792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46569,600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300656,70912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1113,66742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9476,685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57120,66650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180057,000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479955,500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335927,96488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3.7. </w:t>
      </w:r>
      <w:hyperlink r:id="rId29">
        <w:r>
          <w:rPr>
            <w:color w:val="0000FF"/>
          </w:rPr>
          <w:t>строку 1.2.1.1.15.3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510"/>
        <w:gridCol w:w="397"/>
        <w:gridCol w:w="397"/>
        <w:gridCol w:w="397"/>
        <w:gridCol w:w="397"/>
        <w:gridCol w:w="397"/>
        <w:gridCol w:w="794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1.2.1.1.15.3</w:t>
            </w:r>
          </w:p>
        </w:tc>
        <w:tc>
          <w:tcPr>
            <w:tcW w:w="2438" w:type="dxa"/>
            <w:vMerge w:val="restart"/>
          </w:tcPr>
          <w:p w:rsidR="00E3689B" w:rsidRDefault="00E3689B">
            <w:pPr>
              <w:pStyle w:val="ConsPlusNormal"/>
            </w:pPr>
            <w:r>
              <w:t>выполненные работы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102802,808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232219,066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133119,14530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43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3.8. после </w:t>
      </w:r>
      <w:hyperlink r:id="rId30">
        <w:r>
          <w:rPr>
            <w:color w:val="0000FF"/>
          </w:rPr>
          <w:t>строки 1.2.1.1.15.3</w:t>
        </w:r>
      </w:hyperlink>
      <w:r>
        <w:t xml:space="preserve"> дополнить строкой 1.2.1.1.15.4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510"/>
        <w:gridCol w:w="397"/>
        <w:gridCol w:w="397"/>
        <w:gridCol w:w="397"/>
        <w:gridCol w:w="397"/>
        <w:gridCol w:w="397"/>
        <w:gridCol w:w="794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1.2.1.1.15.4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выполненное подключение (технологическое присоединение) к инженерным сетям при строительстве здания общеобразовательного учреждения по адресу: г. Пермь, ул. Ветлужская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21464,737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21064,397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3.9. строки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1.2.1.1.15,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7030" w:type="dxa"/>
            <w:vMerge w:val="restart"/>
          </w:tcPr>
          <w:p w:rsidR="00E3689B" w:rsidRDefault="00E3689B">
            <w:pPr>
              <w:pStyle w:val="ConsPlusNormal"/>
            </w:pPr>
            <w:r>
              <w:lastRenderedPageBreak/>
              <w:t>Итого по мероприятию 1.2.1.1.15,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102772,211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780878,74230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577399,86285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21464,737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147174,997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232219,066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4065,374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133119,14530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77242,100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1297018,14670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3802022,499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1344560,44230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1344707,50485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421525,63456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912751,80009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475335,197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999526,708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17952,97514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87278,79556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115876,08660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368640,64530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723427,800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1037153,100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46832,94144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1714848,05788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1297018,14670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3802022,499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1344560,44230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1344707,50485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421525,63456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912751,80009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475335,197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999526,708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17952,97514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87278,79556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115876,08660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368640,64530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723427,800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1037153,100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46832,94144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1714848,05788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3.10. </w:t>
      </w:r>
      <w:hyperlink r:id="rId34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1757"/>
        <w:gridCol w:w="1644"/>
        <w:gridCol w:w="1644"/>
        <w:gridCol w:w="1644"/>
        <w:gridCol w:w="1644"/>
        <w:gridCol w:w="1474"/>
      </w:tblGrid>
      <w:tr w:rsidR="00E3689B">
        <w:tc>
          <w:tcPr>
            <w:tcW w:w="7030" w:type="dxa"/>
            <w:vMerge w:val="restart"/>
          </w:tcPr>
          <w:p w:rsidR="00E3689B" w:rsidRDefault="00E3689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1336064,82770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3881977,258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1679443,78330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1397625,30485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460572,31556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992706,55909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810218,538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1052444,508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1200000,000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17952,97514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87278,79556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115876,08660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368640,64530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723427,800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1037153,100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703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46832,94144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1714848,05788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3.11. в </w:t>
      </w:r>
      <w:hyperlink r:id="rId35">
        <w:r>
          <w:rPr>
            <w:color w:val="0000FF"/>
          </w:rPr>
          <w:t>приложении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3.11.1. в </w:t>
      </w:r>
      <w:hyperlink r:id="rId36">
        <w:r>
          <w:rPr>
            <w:color w:val="0000FF"/>
          </w:rPr>
          <w:t>таблице 1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3.11.1.1. </w:t>
      </w:r>
      <w:hyperlink r:id="rId37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6"/>
        <w:gridCol w:w="2381"/>
        <w:gridCol w:w="8901"/>
      </w:tblGrid>
      <w:tr w:rsidR="00E3689B"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890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2019-2023 годы, в том числе:</w:t>
            </w:r>
          </w:p>
          <w:p w:rsidR="00E3689B" w:rsidRDefault="00E3689B">
            <w:pPr>
              <w:pStyle w:val="ConsPlusNormal"/>
            </w:pPr>
            <w:r>
              <w:t>2019 год - разработка проектной документации, предоплата за подключение (технологическое присоединение) к сетям инженерной инфраструктуры, компенсация затрат на выполнение работ по выносу инженерных сетей;</w:t>
            </w:r>
          </w:p>
          <w:p w:rsidR="00E3689B" w:rsidRDefault="00E3689B">
            <w:pPr>
              <w:pStyle w:val="ConsPlusNormal"/>
            </w:pPr>
            <w:r>
              <w:t>2020 год - выполнение работ по реконструкции;</w:t>
            </w:r>
          </w:p>
          <w:p w:rsidR="00E3689B" w:rsidRDefault="00E3689B">
            <w:pPr>
              <w:pStyle w:val="ConsPlusNormal"/>
            </w:pPr>
            <w:r>
              <w:t>2021 год - компенсация затрат на выполнение работ по выносу инженерных сетей, выполнение работ по реконструкции, проведение авторского надзора, подключение (технологическое присоединение) к сетям инженерной инфраструктуры, проведение обследования технического состояния здания;</w:t>
            </w:r>
          </w:p>
          <w:p w:rsidR="00E3689B" w:rsidRDefault="00E3689B">
            <w:pPr>
              <w:pStyle w:val="ConsPlusNormal"/>
            </w:pPr>
            <w:r>
              <w:t>2022 год - выполнение работ по реконструкции, проведение авторского надзора, подключение (технологическое присоединение) к сетям инженерной инфраструктуры, проведение государственной экспертизы проектной документации, в том числе в части достоверности определения сметной стоимости;</w:t>
            </w:r>
          </w:p>
          <w:p w:rsidR="00E3689B" w:rsidRDefault="00E3689B">
            <w:pPr>
              <w:pStyle w:val="ConsPlusNormal"/>
            </w:pPr>
            <w:r>
              <w:t xml:space="preserve">2023 год - выполнение работ по реконструкции, проведение авторского надзора, выполнение работ по технической инвентаризации и паспортизации объекта, корректировка проектной документации, подключение (технологическое присоединение) к сетям инженерной инфраструктуры, проведение государственной экспертизы проектной документации по результатам экспертного сопровождения; проведение (актуализация) инженерных изысканий, проведение лабораторных исследований (испытаний) и измерений на объекте, возмещение ущерба, причиненного в результате сноса зеленых насаждений при </w:t>
            </w:r>
            <w:r>
              <w:lastRenderedPageBreak/>
              <w:t>реконструкции здания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3.11.1.2. </w:t>
      </w:r>
      <w:hyperlink r:id="rId38">
        <w:r>
          <w:rPr>
            <w:color w:val="0000FF"/>
          </w:rPr>
          <w:t>строки 13</w:t>
        </w:r>
      </w:hyperlink>
      <w:r>
        <w:t xml:space="preserve">, </w:t>
      </w:r>
      <w:hyperlink r:id="rId39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1531"/>
        <w:gridCol w:w="1417"/>
        <w:gridCol w:w="1417"/>
        <w:gridCol w:w="1417"/>
        <w:gridCol w:w="1587"/>
        <w:gridCol w:w="1531"/>
      </w:tblGrid>
      <w:tr w:rsidR="00E3689B"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8900" w:type="dxa"/>
            <w:gridSpan w:val="6"/>
          </w:tcPr>
          <w:p w:rsidR="00E3689B" w:rsidRDefault="00E3689B">
            <w:pPr>
              <w:pStyle w:val="ConsPlusNormal"/>
            </w:pPr>
            <w:r>
              <w:t>527826,49563, в том числе:</w:t>
            </w:r>
          </w:p>
          <w:p w:rsidR="00E3689B" w:rsidRDefault="00E3689B">
            <w:pPr>
              <w:pStyle w:val="ConsPlusNormal"/>
            </w:pPr>
            <w:r>
              <w:t>12126,17138 - разработка проектной документации;</w:t>
            </w:r>
          </w:p>
          <w:p w:rsidR="00E3689B" w:rsidRDefault="00E3689B">
            <w:pPr>
              <w:pStyle w:val="ConsPlusNormal"/>
            </w:pPr>
            <w:r>
              <w:t>1299,18408 - компенсация затрат на выполнение работ по выносу инженерных сетей;</w:t>
            </w:r>
          </w:p>
          <w:p w:rsidR="00E3689B" w:rsidRDefault="00E3689B">
            <w:pPr>
              <w:pStyle w:val="ConsPlusNormal"/>
            </w:pPr>
            <w:r>
              <w:t>481942,29727 - выполнение работ по реконструкции;</w:t>
            </w:r>
          </w:p>
          <w:p w:rsidR="00E3689B" w:rsidRDefault="00E3689B">
            <w:pPr>
              <w:pStyle w:val="ConsPlusNormal"/>
            </w:pPr>
            <w:r>
              <w:t>820,34850 - проведение авторского надзора;</w:t>
            </w:r>
          </w:p>
          <w:p w:rsidR="00E3689B" w:rsidRDefault="00E3689B">
            <w:pPr>
              <w:pStyle w:val="ConsPlusNormal"/>
            </w:pPr>
            <w:r>
              <w:t>22203,08707 - подключение (технологическое присоединение) к сетям инженерной инфраструктуры;</w:t>
            </w:r>
          </w:p>
          <w:p w:rsidR="00E3689B" w:rsidRDefault="00E3689B">
            <w:pPr>
              <w:pStyle w:val="ConsPlusNormal"/>
            </w:pPr>
            <w:r>
              <w:t>550,000 - проведение обследования технического состояния здания;</w:t>
            </w:r>
          </w:p>
          <w:p w:rsidR="00E3689B" w:rsidRDefault="00E3689B">
            <w:pPr>
              <w:pStyle w:val="ConsPlusNormal"/>
            </w:pPr>
            <w:r>
              <w:t>1141,69030 - корректировка проектной документации;</w:t>
            </w:r>
          </w:p>
          <w:p w:rsidR="00E3689B" w:rsidRDefault="00E3689B">
            <w:pPr>
              <w:pStyle w:val="ConsPlusNormal"/>
            </w:pPr>
            <w:r>
              <w:t>524,91789 - проведение государственной экспертизы проектной документации, в том числе в части достоверности определения сметной стоимости;</w:t>
            </w:r>
          </w:p>
          <w:p w:rsidR="00E3689B" w:rsidRDefault="00E3689B">
            <w:pPr>
              <w:pStyle w:val="ConsPlusNormal"/>
            </w:pPr>
            <w:r>
              <w:t>4005,83497 - оплата исполнительного листа серии ФС N 035622859 по делу N А50-17155/2021 от 27.07.2022 (выполнение работ по реконструкции здания под размещение общеобразовательной организации по ул. Целинной, 15);</w:t>
            </w:r>
          </w:p>
          <w:p w:rsidR="00E3689B" w:rsidRDefault="00E3689B">
            <w:pPr>
              <w:pStyle w:val="ConsPlusNormal"/>
            </w:pPr>
            <w:r>
              <w:t>80,000 - проведение (актуализация) инженерных изысканий;</w:t>
            </w:r>
          </w:p>
          <w:p w:rsidR="00E3689B" w:rsidRDefault="00E3689B">
            <w:pPr>
              <w:pStyle w:val="ConsPlusNormal"/>
            </w:pPr>
            <w:r>
              <w:t>600,000 - проведение лабораторных исследований (испытаний) и измерений на объекте;</w:t>
            </w:r>
          </w:p>
          <w:p w:rsidR="00E3689B" w:rsidRDefault="00E3689B">
            <w:pPr>
              <w:pStyle w:val="ConsPlusNormal"/>
            </w:pPr>
            <w:r>
              <w:t>595,800 - выполнение технической инвентаризации и паспортизации объекта;</w:t>
            </w:r>
          </w:p>
          <w:p w:rsidR="00E3689B" w:rsidRDefault="00E3689B">
            <w:pPr>
              <w:pStyle w:val="ConsPlusNormal"/>
            </w:pPr>
            <w:r>
              <w:t>1937,16417 - возмещение ущерба, причиненного в результате сноса зеленых насаждений при реконструкции здания</w:t>
            </w:r>
          </w:p>
        </w:tc>
      </w:tr>
      <w:tr w:rsidR="00E3689B"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87" w:type="dxa"/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253445,00718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17817,29805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3499,27882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4699,19861</w:t>
            </w:r>
          </w:p>
        </w:tc>
        <w:tc>
          <w:tcPr>
            <w:tcW w:w="1587" w:type="dxa"/>
          </w:tcPr>
          <w:p w:rsidR="00E3689B" w:rsidRDefault="00E3689B">
            <w:pPr>
              <w:pStyle w:val="ConsPlusNormal"/>
              <w:jc w:val="center"/>
            </w:pPr>
            <w:r>
              <w:t>126517,37573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100911,85597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54350,85401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36542,78523</w:t>
            </w:r>
          </w:p>
        </w:tc>
        <w:tc>
          <w:tcPr>
            <w:tcW w:w="1587" w:type="dxa"/>
          </w:tcPr>
          <w:p w:rsidR="00E3689B" w:rsidRDefault="00E3689B">
            <w:pPr>
              <w:pStyle w:val="ConsPlusNormal"/>
              <w:jc w:val="center"/>
            </w:pPr>
            <w:r>
              <w:t>17708,25655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99,81223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14277,600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14277,600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205753,03444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E3689B" w:rsidRDefault="00E3689B">
            <w:pPr>
              <w:pStyle w:val="ConsPlusNormal"/>
              <w:jc w:val="center"/>
            </w:pPr>
            <w:r>
              <w:t>46832,94144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158920,093</w:t>
            </w:r>
          </w:p>
        </w:tc>
      </w:tr>
    </w:tbl>
    <w:p w:rsidR="00E3689B" w:rsidRDefault="00E3689B">
      <w:pPr>
        <w:pStyle w:val="ConsPlusNormal"/>
        <w:sectPr w:rsidR="00E36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3.11.2. в </w:t>
      </w:r>
      <w:hyperlink r:id="rId40">
        <w:r>
          <w:rPr>
            <w:color w:val="0000FF"/>
          </w:rPr>
          <w:t>таблице 9 строки 13</w:t>
        </w:r>
      </w:hyperlink>
      <w:r>
        <w:t xml:space="preserve">, </w:t>
      </w:r>
      <w:hyperlink r:id="rId4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2098"/>
        <w:gridCol w:w="2041"/>
        <w:gridCol w:w="2098"/>
      </w:tblGrid>
      <w:tr w:rsidR="00E3689B"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237" w:type="dxa"/>
            <w:gridSpan w:val="3"/>
          </w:tcPr>
          <w:p w:rsidR="00E3689B" w:rsidRDefault="00E3689B">
            <w:pPr>
              <w:pStyle w:val="ConsPlusNormal"/>
            </w:pPr>
            <w:r>
              <w:t>1409764,12550 &lt;***&gt;, в том числе:</w:t>
            </w:r>
          </w:p>
          <w:p w:rsidR="00E3689B" w:rsidRDefault="00E3689B">
            <w:pPr>
              <w:pStyle w:val="ConsPlusNormal"/>
            </w:pPr>
            <w:r>
              <w:t>27644,80490 - разработка проектной документации;</w:t>
            </w:r>
          </w:p>
          <w:p w:rsidR="00E3689B" w:rsidRDefault="00E3689B">
            <w:pPr>
              <w:pStyle w:val="ConsPlusNormal"/>
            </w:pPr>
            <w:r>
              <w:t>1285332,92633 - выполнение работ по строительству;</w:t>
            </w:r>
          </w:p>
          <w:p w:rsidR="00E3689B" w:rsidRDefault="00E3689B">
            <w:pPr>
              <w:pStyle w:val="ConsPlusNormal"/>
            </w:pPr>
            <w:r>
              <w:t>24512,19470 - подключение (технологическое присоединение) к инженерным сетям;</w:t>
            </w:r>
          </w:p>
          <w:p w:rsidR="00E3689B" w:rsidRDefault="00E3689B">
            <w:pPr>
              <w:pStyle w:val="ConsPlusNormal"/>
            </w:pPr>
            <w:r>
              <w:t>4738,77363 - компенсация затрат на выполнение работ по выносу инженерных сетей;</w:t>
            </w:r>
          </w:p>
          <w:p w:rsidR="00E3689B" w:rsidRDefault="00E3689B">
            <w:pPr>
              <w:pStyle w:val="ConsPlusNormal"/>
            </w:pPr>
            <w:r>
              <w:t>2100,71453 - проведение авторского надзора;</w:t>
            </w:r>
          </w:p>
          <w:p w:rsidR="00E3689B" w:rsidRDefault="00E3689B">
            <w:pPr>
              <w:pStyle w:val="ConsPlusNormal"/>
            </w:pPr>
            <w:r>
              <w:t>1219,96041 - выполнение технической инвентаризации и паспортизации объекта;</w:t>
            </w:r>
          </w:p>
          <w:p w:rsidR="00E3689B" w:rsidRDefault="00E3689B">
            <w:pPr>
              <w:pStyle w:val="ConsPlusNormal"/>
            </w:pPr>
            <w:r>
              <w:t>64214,751 - оснащение оборудованием, средствами обучения, мебелью, инвентарем строящегося корпуса МАОУ "Школа дизайна "Точка" г. Перми</w:t>
            </w:r>
          </w:p>
        </w:tc>
      </w:tr>
      <w:tr w:rsidR="00E3689B"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41" w:type="dxa"/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346112,64170</w:t>
            </w:r>
          </w:p>
        </w:tc>
        <w:tc>
          <w:tcPr>
            <w:tcW w:w="2041" w:type="dxa"/>
          </w:tcPr>
          <w:p w:rsidR="00E3689B" w:rsidRDefault="00E3689B">
            <w:pPr>
              <w:pStyle w:val="ConsPlusNormal"/>
              <w:jc w:val="center"/>
            </w:pPr>
            <w:r>
              <w:t>45455,93258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300656,70912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1113,66742</w:t>
            </w:r>
          </w:p>
        </w:tc>
        <w:tc>
          <w:tcPr>
            <w:tcW w:w="204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1113,66742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66597,35150</w:t>
            </w:r>
          </w:p>
        </w:tc>
        <w:tc>
          <w:tcPr>
            <w:tcW w:w="2041" w:type="dxa"/>
          </w:tcPr>
          <w:p w:rsidR="00E3689B" w:rsidRDefault="00E3689B">
            <w:pPr>
              <w:pStyle w:val="ConsPlusNormal"/>
              <w:jc w:val="center"/>
            </w:pPr>
            <w:r>
              <w:t>9476,685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57120,66650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660012,500</w:t>
            </w:r>
          </w:p>
        </w:tc>
        <w:tc>
          <w:tcPr>
            <w:tcW w:w="2041" w:type="dxa"/>
          </w:tcPr>
          <w:p w:rsidR="00E3689B" w:rsidRDefault="00E3689B">
            <w:pPr>
              <w:pStyle w:val="ConsPlusNormal"/>
              <w:jc w:val="center"/>
            </w:pPr>
            <w:r>
              <w:t>180057,000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479955,500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335927,96488</w:t>
            </w:r>
          </w:p>
        </w:tc>
        <w:tc>
          <w:tcPr>
            <w:tcW w:w="2041" w:type="dxa"/>
          </w:tcPr>
          <w:p w:rsidR="00E3689B" w:rsidRDefault="00E3689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335927,96488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3.11.3. в </w:t>
      </w:r>
      <w:hyperlink r:id="rId42">
        <w:r>
          <w:rPr>
            <w:color w:val="0000FF"/>
          </w:rPr>
          <w:t>таблице 21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3.11.3.1. </w:t>
      </w:r>
      <w:hyperlink r:id="rId43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6236"/>
      </w:tblGrid>
      <w:tr w:rsidR="00E3689B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2023-2025 годы, в том числе:</w:t>
            </w:r>
          </w:p>
          <w:p w:rsidR="00E3689B" w:rsidRDefault="00E3689B">
            <w:pPr>
              <w:pStyle w:val="ConsPlusNormal"/>
            </w:pPr>
            <w:r>
              <w:t>2023 - выплата аванса на выполнение работ по строительству здания общеобразовательного учреждения по адресу: г. Пермь, ул. Ветлужская;</w:t>
            </w:r>
          </w:p>
          <w:p w:rsidR="00E3689B" w:rsidRDefault="00E3689B">
            <w:pPr>
              <w:pStyle w:val="ConsPlusNormal"/>
            </w:pPr>
            <w:r>
              <w:t>2023-2024 - выполненное подключение (технологическое присоединение) к инженерным сетям;</w:t>
            </w:r>
          </w:p>
          <w:p w:rsidR="00E3689B" w:rsidRDefault="00E3689B">
            <w:pPr>
              <w:pStyle w:val="ConsPlusNormal"/>
            </w:pPr>
            <w:r>
              <w:t>2024 год - разработка проектной документации на строительство здания общеобразовательного учреждения по адресу: г. Пермь, ул. Ветлужская;</w:t>
            </w:r>
          </w:p>
          <w:p w:rsidR="00E3689B" w:rsidRDefault="00E3689B">
            <w:pPr>
              <w:pStyle w:val="ConsPlusNormal"/>
            </w:pPr>
            <w:r>
              <w:lastRenderedPageBreak/>
              <w:t>2024-2025 годы - выполнение работ по строительству здания общеобразовательного учреждения по адресу: г. Пермь, ул. Ветлужская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3.11.3.2. </w:t>
      </w:r>
      <w:hyperlink r:id="rId44">
        <w:r>
          <w:rPr>
            <w:color w:val="0000FF"/>
          </w:rPr>
          <w:t>строки 13</w:t>
        </w:r>
      </w:hyperlink>
      <w:r>
        <w:t xml:space="preserve">, </w:t>
      </w:r>
      <w:hyperlink r:id="rId45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1644"/>
        <w:gridCol w:w="1304"/>
        <w:gridCol w:w="1644"/>
        <w:gridCol w:w="1644"/>
      </w:tblGrid>
      <w:tr w:rsidR="00E3689B"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236" w:type="dxa"/>
            <w:gridSpan w:val="4"/>
          </w:tcPr>
          <w:p w:rsidR="00E3689B" w:rsidRDefault="00E3689B">
            <w:pPr>
              <w:pStyle w:val="ConsPlusNormal"/>
            </w:pPr>
            <w:r>
              <w:t>1461050,81615, в том числе:</w:t>
            </w:r>
          </w:p>
          <w:p w:rsidR="00E3689B" w:rsidRDefault="00E3689B">
            <w:pPr>
              <w:pStyle w:val="ConsPlusNormal"/>
            </w:pPr>
            <w:r>
              <w:t>23307,792 - разработка проектной документации на строительство здания общеобразовательного учреждения по адресу: г. Пермь, ул. Ветлужская;</w:t>
            </w:r>
          </w:p>
          <w:p w:rsidR="00E3689B" w:rsidRDefault="00E3689B">
            <w:pPr>
              <w:pStyle w:val="ConsPlusNormal"/>
            </w:pPr>
            <w:r>
              <w:t>81307,474 - выплата аванса на выполнение работ по строительству здания общеобразовательного учреждения по адресу: г. Пермь, ул. Ветлужская;</w:t>
            </w:r>
          </w:p>
          <w:p w:rsidR="00E3689B" w:rsidRDefault="00E3689B">
            <w:pPr>
              <w:pStyle w:val="ConsPlusNormal"/>
            </w:pPr>
            <w:r>
              <w:t>1313906,41615 - выполнение работ по строительству здания общеобразовательного учреждения по адресу: г. Пермь, ул. Ветлужская;</w:t>
            </w:r>
          </w:p>
          <w:p w:rsidR="00E3689B" w:rsidRDefault="00E3689B">
            <w:pPr>
              <w:pStyle w:val="ConsPlusNormal"/>
            </w:pPr>
            <w:r>
              <w:t>42529,134 - подключение (технологическое присоединение) к инженерным сетям</w:t>
            </w:r>
          </w:p>
        </w:tc>
      </w:tr>
      <w:tr w:rsidR="00E3689B"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2025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400858,800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21464,737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147174,997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232219,066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482365,31615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4065,374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133119,14530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345180,79685</w:t>
            </w:r>
          </w:p>
        </w:tc>
      </w:tr>
      <w:tr w:rsidR="00E3689B"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81" w:type="dxa"/>
          </w:tcPr>
          <w:p w:rsidR="00E3689B" w:rsidRDefault="00E3689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577826,700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77242,100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500584,600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 В </w:t>
      </w:r>
      <w:hyperlink r:id="rId4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"Приведение имущественных комплексов муниципальных образовательных организаций города Перми в нормативное состояние" муниципальной программы "Развитие сети образовательных организаций города Перми":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4.1. </w:t>
      </w:r>
      <w:hyperlink r:id="rId47">
        <w:r>
          <w:rPr>
            <w:color w:val="0000FF"/>
          </w:rPr>
          <w:t>строки 1.3.1.1.1.1</w:t>
        </w:r>
      </w:hyperlink>
      <w:r>
        <w:t>-</w:t>
      </w:r>
      <w:hyperlink r:id="rId48">
        <w:r>
          <w:rPr>
            <w:color w:val="0000FF"/>
          </w:rPr>
          <w:t>1.3.1.1.1.4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sectPr w:rsidR="00E3689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131"/>
        <w:gridCol w:w="510"/>
        <w:gridCol w:w="397"/>
        <w:gridCol w:w="397"/>
        <w:gridCol w:w="397"/>
        <w:gridCol w:w="454"/>
        <w:gridCol w:w="397"/>
        <w:gridCol w:w="794"/>
        <w:gridCol w:w="1757"/>
        <w:gridCol w:w="1531"/>
        <w:gridCol w:w="1644"/>
        <w:gridCol w:w="1361"/>
        <w:gridCol w:w="1306"/>
        <w:gridCol w:w="1306"/>
      </w:tblGrid>
      <w:tr w:rsidR="00E3689B"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1.3.1.1.1.1</w:t>
            </w:r>
          </w:p>
        </w:tc>
        <w:tc>
          <w:tcPr>
            <w:tcW w:w="2131" w:type="dxa"/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устраняются предписания надзорных органов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75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135371,683</w:t>
            </w:r>
          </w:p>
        </w:tc>
        <w:tc>
          <w:tcPr>
            <w:tcW w:w="164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200449,328</w:t>
            </w:r>
          </w:p>
        </w:tc>
        <w:tc>
          <w:tcPr>
            <w:tcW w:w="1361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44933,154</w:t>
            </w:r>
          </w:p>
        </w:tc>
        <w:tc>
          <w:tcPr>
            <w:tcW w:w="1306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221716,900</w:t>
            </w:r>
          </w:p>
        </w:tc>
        <w:tc>
          <w:tcPr>
            <w:tcW w:w="1306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260936,400</w:t>
            </w:r>
          </w:p>
        </w:tc>
      </w:tr>
      <w:tr w:rsidR="00E3689B"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131" w:type="dxa"/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устранены предписания надзорных органов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53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64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0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06" w:type="dxa"/>
            <w:vMerge/>
          </w:tcPr>
          <w:p w:rsidR="00E3689B" w:rsidRDefault="00E3689B">
            <w:pPr>
              <w:pStyle w:val="ConsPlusNormal"/>
            </w:pPr>
          </w:p>
        </w:tc>
      </w:tr>
      <w:tr w:rsidR="00E3689B"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131" w:type="dxa"/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устраняются предписания надзорных органов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97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75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86161,942</w:t>
            </w:r>
          </w:p>
        </w:tc>
        <w:tc>
          <w:tcPr>
            <w:tcW w:w="164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100730,145</w:t>
            </w:r>
          </w:p>
        </w:tc>
        <w:tc>
          <w:tcPr>
            <w:tcW w:w="1361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176950,765</w:t>
            </w:r>
          </w:p>
        </w:tc>
        <w:tc>
          <w:tcPr>
            <w:tcW w:w="1306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262326,000</w:t>
            </w:r>
          </w:p>
        </w:tc>
        <w:tc>
          <w:tcPr>
            <w:tcW w:w="1306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223640,100</w:t>
            </w:r>
          </w:p>
        </w:tc>
      </w:tr>
      <w:tr w:rsidR="00E3689B">
        <w:trPr>
          <w:trHeight w:val="269"/>
        </w:trPr>
        <w:tc>
          <w:tcPr>
            <w:tcW w:w="1191" w:type="dxa"/>
            <w:vMerge w:val="restart"/>
          </w:tcPr>
          <w:p w:rsidR="00E3689B" w:rsidRDefault="00E3689B">
            <w:pPr>
              <w:pStyle w:val="ConsPlusNormal"/>
            </w:pPr>
            <w:r>
              <w:t>1.3.1.1.1.4</w:t>
            </w:r>
          </w:p>
        </w:tc>
        <w:tc>
          <w:tcPr>
            <w:tcW w:w="2131" w:type="dxa"/>
            <w:vMerge w:val="restart"/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устранены предписания надзорных органов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53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64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06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06" w:type="dxa"/>
            <w:vMerge/>
          </w:tcPr>
          <w:p w:rsidR="00E3689B" w:rsidRDefault="00E3689B">
            <w:pPr>
              <w:pStyle w:val="ConsPlusNormal"/>
            </w:pPr>
          </w:p>
        </w:tc>
      </w:tr>
      <w:tr w:rsidR="00E3689B">
        <w:tc>
          <w:tcPr>
            <w:tcW w:w="119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13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39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8887,826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6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6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4.2. </w:t>
      </w:r>
      <w:hyperlink r:id="rId49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0"/>
        <w:gridCol w:w="1757"/>
        <w:gridCol w:w="1531"/>
        <w:gridCol w:w="1644"/>
        <w:gridCol w:w="1361"/>
        <w:gridCol w:w="1304"/>
        <w:gridCol w:w="1361"/>
      </w:tblGrid>
      <w:tr w:rsidR="00E3689B">
        <w:tc>
          <w:tcPr>
            <w:tcW w:w="669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235916,297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313947,073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231193,219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488131,600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488131,600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227028,471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313947,073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231193,219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488131,600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488131,600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8887,826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4.3. после </w:t>
      </w:r>
      <w:hyperlink r:id="rId50">
        <w:r>
          <w:rPr>
            <w:color w:val="0000FF"/>
          </w:rPr>
          <w:t>строки 1.3.1.1.7.3</w:t>
        </w:r>
      </w:hyperlink>
      <w:r>
        <w:t xml:space="preserve"> дополнить строкой 1.3.1.1.7.4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131"/>
        <w:gridCol w:w="510"/>
        <w:gridCol w:w="397"/>
        <w:gridCol w:w="397"/>
        <w:gridCol w:w="397"/>
        <w:gridCol w:w="454"/>
        <w:gridCol w:w="397"/>
        <w:gridCol w:w="794"/>
        <w:gridCol w:w="1757"/>
        <w:gridCol w:w="1531"/>
        <w:gridCol w:w="1644"/>
        <w:gridCol w:w="1361"/>
        <w:gridCol w:w="1306"/>
        <w:gridCol w:w="1306"/>
      </w:tblGrid>
      <w:tr w:rsidR="00E3689B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1.3.1.1.7.4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количество образовательных организаций, в которых созданы условия для реализации мероприятий по профилактике безопасности дорожного движения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sectPr w:rsidR="00E36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4.4. </w:t>
      </w:r>
      <w:hyperlink r:id="rId51">
        <w:r>
          <w:rPr>
            <w:color w:val="0000FF"/>
          </w:rPr>
          <w:t>строку</w:t>
        </w:r>
      </w:hyperlink>
      <w:r>
        <w:t xml:space="preserve"> "Итого по мероприятию 1.3.1.1.7,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0"/>
        <w:gridCol w:w="1757"/>
        <w:gridCol w:w="1531"/>
        <w:gridCol w:w="1644"/>
        <w:gridCol w:w="1361"/>
        <w:gridCol w:w="1304"/>
        <w:gridCol w:w="1361"/>
      </w:tblGrid>
      <w:tr w:rsidR="00E3689B">
        <w:tc>
          <w:tcPr>
            <w:tcW w:w="669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1.3.1.1.7,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44950,000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29300,000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37950,000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29300,000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4.5. </w:t>
      </w:r>
      <w:hyperlink r:id="rId52">
        <w:r>
          <w:rPr>
            <w:color w:val="0000FF"/>
          </w:rPr>
          <w:t>строку</w:t>
        </w:r>
      </w:hyperlink>
      <w:r>
        <w:t xml:space="preserve"> "Итого по основному мероприятию 1.3.1.1,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0"/>
        <w:gridCol w:w="1757"/>
        <w:gridCol w:w="1531"/>
        <w:gridCol w:w="1644"/>
        <w:gridCol w:w="1361"/>
        <w:gridCol w:w="1304"/>
        <w:gridCol w:w="1361"/>
      </w:tblGrid>
      <w:tr w:rsidR="00E3689B">
        <w:tc>
          <w:tcPr>
            <w:tcW w:w="669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898810,11933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659292,47067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329760,319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281458,071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432105,473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300460,319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8887,826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257384,32233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198336,99767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29300,000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351079,900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28850,000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4.6. </w:t>
      </w:r>
      <w:hyperlink r:id="rId53">
        <w:r>
          <w:rPr>
            <w:color w:val="0000FF"/>
          </w:rPr>
          <w:t>строку 1.3.1.2.2.1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131"/>
        <w:gridCol w:w="510"/>
        <w:gridCol w:w="397"/>
        <w:gridCol w:w="397"/>
        <w:gridCol w:w="397"/>
        <w:gridCol w:w="454"/>
        <w:gridCol w:w="397"/>
        <w:gridCol w:w="794"/>
        <w:gridCol w:w="1757"/>
        <w:gridCol w:w="1531"/>
        <w:gridCol w:w="1644"/>
        <w:gridCol w:w="1361"/>
        <w:gridCol w:w="1306"/>
        <w:gridCol w:w="1306"/>
      </w:tblGrid>
      <w:tr w:rsidR="00E3689B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1.3.1.2.2.1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количество учреждений, для которых приобретаются оборудование, средства обучения и воспитания, мебель, инвентарь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22733,790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4489,856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4.7. </w:t>
      </w:r>
      <w:hyperlink r:id="rId54">
        <w:r>
          <w:rPr>
            <w:color w:val="0000FF"/>
          </w:rPr>
          <w:t>строку</w:t>
        </w:r>
      </w:hyperlink>
      <w:r>
        <w:t xml:space="preserve"> "Итого по мероприятию 1.3.1.2.2,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0"/>
        <w:gridCol w:w="1757"/>
        <w:gridCol w:w="1531"/>
        <w:gridCol w:w="1644"/>
        <w:gridCol w:w="1361"/>
        <w:gridCol w:w="1304"/>
        <w:gridCol w:w="1361"/>
      </w:tblGrid>
      <w:tr w:rsidR="00E3689B"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22733,790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100579,098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4.8. </w:t>
      </w:r>
      <w:hyperlink r:id="rId55">
        <w:r>
          <w:rPr>
            <w:color w:val="0000FF"/>
          </w:rPr>
          <w:t>строку</w:t>
        </w:r>
      </w:hyperlink>
      <w:r>
        <w:t xml:space="preserve"> "Итого по основному мероприятию 1.3.1.2,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0"/>
        <w:gridCol w:w="1757"/>
        <w:gridCol w:w="1531"/>
        <w:gridCol w:w="1644"/>
        <w:gridCol w:w="1361"/>
        <w:gridCol w:w="1304"/>
        <w:gridCol w:w="1361"/>
      </w:tblGrid>
      <w:tr w:rsidR="00E3689B">
        <w:tc>
          <w:tcPr>
            <w:tcW w:w="669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91521,92067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376849,058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10620,000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52261,524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255321,828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31860,39667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121527,230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10620,000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7400,000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4.9. </w:t>
      </w:r>
      <w:hyperlink r:id="rId56">
        <w:r>
          <w:rPr>
            <w:color w:val="0000FF"/>
          </w:rPr>
          <w:t>строку 1.3.1.3.1.1</w:t>
        </w:r>
      </w:hyperlink>
      <w:r>
        <w:t>.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131"/>
        <w:gridCol w:w="510"/>
        <w:gridCol w:w="397"/>
        <w:gridCol w:w="397"/>
        <w:gridCol w:w="397"/>
        <w:gridCol w:w="454"/>
        <w:gridCol w:w="397"/>
        <w:gridCol w:w="794"/>
        <w:gridCol w:w="1757"/>
        <w:gridCol w:w="1531"/>
        <w:gridCol w:w="1644"/>
        <w:gridCol w:w="1361"/>
        <w:gridCol w:w="1306"/>
        <w:gridCol w:w="1306"/>
      </w:tblGrid>
      <w:tr w:rsidR="00E3689B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 xml:space="preserve">количество устроенных </w:t>
            </w:r>
            <w:r>
              <w:lastRenderedPageBreak/>
              <w:t>спортивных площадок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СОШ, УДО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103336,251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4.10. строки "</w:t>
      </w:r>
      <w:hyperlink r:id="rId57">
        <w:r>
          <w:rPr>
            <w:color w:val="0000FF"/>
          </w:rPr>
          <w:t>Итого</w:t>
        </w:r>
      </w:hyperlink>
      <w:r>
        <w:t xml:space="preserve"> по мероприятию 1.3.1.3.1,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основному мероприятию 1.3.1.3, в том числе по источникам финансирования", "</w:t>
      </w:r>
      <w:hyperlink r:id="rId59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60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0"/>
        <w:gridCol w:w="1757"/>
        <w:gridCol w:w="1531"/>
        <w:gridCol w:w="1644"/>
        <w:gridCol w:w="1361"/>
        <w:gridCol w:w="1304"/>
        <w:gridCol w:w="1361"/>
      </w:tblGrid>
      <w:tr w:rsidR="00E3689B">
        <w:tc>
          <w:tcPr>
            <w:tcW w:w="6690" w:type="dxa"/>
          </w:tcPr>
          <w:p w:rsidR="00E3689B" w:rsidRDefault="00E3689B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48622,900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103336,251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</w:tcPr>
          <w:p w:rsidR="00E3689B" w:rsidRDefault="00E3689B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48622,900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103336,251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990332,040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1084764,42867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443716,570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333719,595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736050,201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403796,570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8887,826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289244,719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319864,22767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39920,000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358479,900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28850,000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 w:val="restart"/>
          </w:tcPr>
          <w:p w:rsidR="00E3689B" w:rsidRDefault="00E3689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990332,040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1084764,42867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443716,570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333719,595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736050,201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403796,570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490281,700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8887,826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289244,719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319864,22767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39920,000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  <w:tr w:rsidR="00E3689B">
        <w:tc>
          <w:tcPr>
            <w:tcW w:w="669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57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358479,900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28850,000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4.11. в </w:t>
      </w:r>
      <w:hyperlink r:id="rId61">
        <w:r>
          <w:rPr>
            <w:color w:val="0000FF"/>
          </w:rPr>
          <w:t>приложении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4.11.1. в </w:t>
      </w:r>
      <w:hyperlink r:id="rId62">
        <w:r>
          <w:rPr>
            <w:color w:val="0000FF"/>
          </w:rPr>
          <w:t>строке 1.3.1.1.1.2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4.11.1.1. </w:t>
      </w:r>
      <w:hyperlink r:id="rId63">
        <w:r>
          <w:rPr>
            <w:color w:val="0000FF"/>
          </w:rPr>
          <w:t>строки</w:t>
        </w:r>
      </w:hyperlink>
      <w:r>
        <w:t>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24"/>
        <w:gridCol w:w="624"/>
        <w:gridCol w:w="624"/>
        <w:gridCol w:w="964"/>
        <w:gridCol w:w="1191"/>
        <w:gridCol w:w="1304"/>
        <w:gridCol w:w="1304"/>
        <w:gridCol w:w="1304"/>
        <w:gridCol w:w="1304"/>
      </w:tblGrid>
      <w:tr w:rsidR="00E3689B">
        <w:tc>
          <w:tcPr>
            <w:tcW w:w="340" w:type="dxa"/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устранены предписания надзорных органов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</w:pPr>
          </w:p>
        </w:tc>
        <w:tc>
          <w:tcPr>
            <w:tcW w:w="624" w:type="dxa"/>
          </w:tcPr>
          <w:p w:rsidR="00E3689B" w:rsidRDefault="00E3689B">
            <w:pPr>
              <w:pStyle w:val="ConsPlusNormal"/>
            </w:pPr>
          </w:p>
        </w:tc>
        <w:tc>
          <w:tcPr>
            <w:tcW w:w="96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29055,700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172845,700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20730,800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159128,000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260936,400</w:t>
            </w:r>
          </w:p>
        </w:tc>
      </w:tr>
      <w:tr w:rsidR="00E3689B">
        <w:tc>
          <w:tcPr>
            <w:tcW w:w="340" w:type="dxa"/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МАДОУ "Детский сад "АртГрад" г. Перми по ул. Тбилисской, 7а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6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112079,700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24"/>
        <w:gridCol w:w="624"/>
        <w:gridCol w:w="624"/>
        <w:gridCol w:w="964"/>
        <w:gridCol w:w="1191"/>
        <w:gridCol w:w="1304"/>
        <w:gridCol w:w="1304"/>
        <w:gridCol w:w="1304"/>
        <w:gridCol w:w="1304"/>
      </w:tblGrid>
      <w:tr w:rsidR="00E3689B">
        <w:tc>
          <w:tcPr>
            <w:tcW w:w="340" w:type="dxa"/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устранены предписания надзорных органов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</w:pPr>
          </w:p>
        </w:tc>
        <w:tc>
          <w:tcPr>
            <w:tcW w:w="624" w:type="dxa"/>
          </w:tcPr>
          <w:p w:rsidR="00E3689B" w:rsidRDefault="00E3689B">
            <w:pPr>
              <w:pStyle w:val="ConsPlusNormal"/>
            </w:pPr>
          </w:p>
        </w:tc>
        <w:tc>
          <w:tcPr>
            <w:tcW w:w="96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29055,700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173928,425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20730,800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159128,000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260936,400</w:t>
            </w:r>
          </w:p>
        </w:tc>
      </w:tr>
      <w:tr w:rsidR="00E3689B">
        <w:tc>
          <w:tcPr>
            <w:tcW w:w="340" w:type="dxa"/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МАДОУ "Детский сад "АртГрад" г. Перми по ул. Тбилисской, 7а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24" w:type="dxa"/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6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113162,425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4.11.2. в </w:t>
      </w:r>
      <w:hyperlink r:id="rId64">
        <w:r>
          <w:rPr>
            <w:color w:val="0000FF"/>
          </w:rPr>
          <w:t>строке 1.3.1.1.1.4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4.11.2.1. </w:t>
      </w:r>
      <w:hyperlink r:id="rId65">
        <w:r>
          <w:rPr>
            <w:color w:val="0000FF"/>
          </w:rPr>
          <w:t>строку</w:t>
        </w:r>
      </w:hyperlink>
      <w:r>
        <w:t>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24"/>
        <w:gridCol w:w="624"/>
        <w:gridCol w:w="624"/>
        <w:gridCol w:w="964"/>
        <w:gridCol w:w="1191"/>
        <w:gridCol w:w="1304"/>
        <w:gridCol w:w="1304"/>
        <w:gridCol w:w="1304"/>
        <w:gridCol w:w="1304"/>
      </w:tblGrid>
      <w:tr w:rsidR="00E3689B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устранены предписания надзорных органов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48879,405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11077,065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122756,752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242317,600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142533,600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24"/>
        <w:gridCol w:w="624"/>
        <w:gridCol w:w="624"/>
        <w:gridCol w:w="964"/>
        <w:gridCol w:w="1191"/>
        <w:gridCol w:w="1304"/>
        <w:gridCol w:w="1304"/>
        <w:gridCol w:w="1304"/>
        <w:gridCol w:w="1304"/>
      </w:tblGrid>
      <w:tr w:rsidR="00E3689B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количество учреждений, в которых устранены предписания надзорных органов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48879,405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40594,025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158473,465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242317,600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142533,600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4.11.2.2. </w:t>
      </w:r>
      <w:hyperlink r:id="rId66">
        <w:r>
          <w:rPr>
            <w:color w:val="0000FF"/>
          </w:rPr>
          <w:t>строку</w:t>
        </w:r>
      </w:hyperlink>
      <w:r>
        <w:t>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24"/>
        <w:gridCol w:w="624"/>
        <w:gridCol w:w="624"/>
        <w:gridCol w:w="964"/>
        <w:gridCol w:w="1191"/>
        <w:gridCol w:w="1304"/>
        <w:gridCol w:w="1304"/>
        <w:gridCol w:w="1304"/>
        <w:gridCol w:w="1304"/>
      </w:tblGrid>
      <w:tr w:rsidR="00E3689B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 xml:space="preserve">МАОУ "Средняя </w:t>
            </w:r>
            <w:r>
              <w:lastRenderedPageBreak/>
              <w:t>общеобразовательная школа N 77 с углубленным изучением английского языка" г. Перми по ул. Героев Хасана, 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307,200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24"/>
        <w:gridCol w:w="624"/>
        <w:gridCol w:w="624"/>
        <w:gridCol w:w="964"/>
        <w:gridCol w:w="1191"/>
        <w:gridCol w:w="1304"/>
        <w:gridCol w:w="1304"/>
        <w:gridCol w:w="1304"/>
        <w:gridCol w:w="1304"/>
      </w:tblGrid>
      <w:tr w:rsidR="00E3689B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МАОУ "Средняя общеобразовательная школа N 77 с углубленным изучением английского языка" г. Перми по ул. Героев Хасана, 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1199,040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4.11.2.3. </w:t>
      </w:r>
      <w:hyperlink r:id="rId67">
        <w:r>
          <w:rPr>
            <w:color w:val="0000FF"/>
          </w:rPr>
          <w:t>дополнить</w:t>
        </w:r>
      </w:hyperlink>
      <w:r>
        <w:t xml:space="preserve"> строкой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24"/>
        <w:gridCol w:w="624"/>
        <w:gridCol w:w="624"/>
        <w:gridCol w:w="964"/>
        <w:gridCol w:w="1191"/>
        <w:gridCol w:w="1304"/>
        <w:gridCol w:w="1304"/>
        <w:gridCol w:w="1304"/>
        <w:gridCol w:w="1304"/>
      </w:tblGrid>
      <w:tr w:rsidR="00E3689B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МАОУ "СОШ N 120" г. Перми, ул. Рабочая, 13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9078,747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0,0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5. В </w:t>
      </w:r>
      <w:hyperlink r:id="rId68">
        <w:r>
          <w:rPr>
            <w:color w:val="0000FF"/>
          </w:rPr>
          <w:t>приложении 1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>5.1. после строки "</w:t>
      </w:r>
      <w:hyperlink r:id="rId69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дополнить строками 1.1.1.1.7, 1.1.1.1.7.1, "</w:t>
      </w:r>
      <w:hyperlink r:id="rId70">
        <w:r>
          <w:rPr>
            <w:color w:val="0000FF"/>
          </w:rPr>
          <w:t>Итого</w:t>
        </w:r>
      </w:hyperlink>
      <w:r>
        <w:t xml:space="preserve"> по мероприятию 1.1.1.1.7, в том числе по источникам финансирования"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794"/>
        <w:gridCol w:w="1247"/>
        <w:gridCol w:w="1247"/>
        <w:gridCol w:w="2098"/>
        <w:gridCol w:w="454"/>
        <w:gridCol w:w="510"/>
        <w:gridCol w:w="1701"/>
        <w:gridCol w:w="1644"/>
      </w:tblGrid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2303" w:type="dxa"/>
            <w:gridSpan w:val="9"/>
          </w:tcPr>
          <w:p w:rsidR="00E3689B" w:rsidRDefault="00E3689B">
            <w:pPr>
              <w:pStyle w:val="ConsPlusNormal"/>
            </w:pPr>
            <w:r>
              <w:t>Строительство здания для размещения дошкольного образовательного учреждения по ул. Плеханова, 63</w:t>
            </w:r>
          </w:p>
        </w:tc>
      </w:tr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1.1.1.1.7.1</w:t>
            </w:r>
          </w:p>
        </w:tc>
        <w:tc>
          <w:tcPr>
            <w:tcW w:w="2608" w:type="dxa"/>
          </w:tcPr>
          <w:p w:rsidR="00E3689B" w:rsidRDefault="00E3689B">
            <w:pPr>
              <w:pStyle w:val="ConsPlusNormal"/>
            </w:pPr>
            <w:r>
              <w:t>оплата исполнительного листа серии ФС N 035629326 по делу N А50-10458/2022 от 27.04.2023 (выполнение работ по строительство здания для размещения дошкольного образовательного учреждения по ул. Плеханова, 63)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114,34673</w:t>
            </w:r>
          </w:p>
        </w:tc>
      </w:tr>
      <w:tr w:rsidR="00E3689B">
        <w:tc>
          <w:tcPr>
            <w:tcW w:w="10262" w:type="dxa"/>
            <w:gridSpan w:val="8"/>
          </w:tcPr>
          <w:p w:rsidR="00E3689B" w:rsidRDefault="00E3689B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114,34673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5.2. строки "</w:t>
      </w:r>
      <w:hyperlink r:id="rId7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72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7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644"/>
      </w:tblGrid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77030,74377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6956,01752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70074,72625</w:t>
            </w:r>
          </w:p>
        </w:tc>
      </w:tr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77030,74377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6956,01752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70074,72625</w:t>
            </w:r>
          </w:p>
        </w:tc>
      </w:tr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77030,74377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6956,01752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70074,72625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6. В </w:t>
      </w:r>
      <w:hyperlink r:id="rId74">
        <w:r>
          <w:rPr>
            <w:color w:val="0000FF"/>
          </w:rPr>
          <w:t>приложении 2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6.1. </w:t>
      </w:r>
      <w:hyperlink r:id="rId75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794"/>
        <w:gridCol w:w="1247"/>
        <w:gridCol w:w="1247"/>
        <w:gridCol w:w="2098"/>
        <w:gridCol w:w="454"/>
        <w:gridCol w:w="510"/>
        <w:gridCol w:w="1701"/>
        <w:gridCol w:w="1644"/>
      </w:tblGrid>
      <w:tr w:rsidR="00E3689B"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608" w:type="dxa"/>
            <w:vMerge w:val="restart"/>
          </w:tcPr>
          <w:p w:rsidR="00E3689B" w:rsidRDefault="00E3689B">
            <w:pPr>
              <w:pStyle w:val="ConsPlusNormal"/>
            </w:pPr>
            <w:r>
              <w:t>выполнение работ по реконструкции здания под размещение общеобразовательной организации по ул. Целинной, 15 (общестроительные работы: выше 0,000)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95067,01083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60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09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14277,600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60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09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151553,39026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6.2. </w:t>
      </w:r>
      <w:hyperlink r:id="rId76">
        <w:r>
          <w:rPr>
            <w:color w:val="0000FF"/>
          </w:rPr>
          <w:t>строку 1.2.1.1.1.5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794"/>
        <w:gridCol w:w="1247"/>
        <w:gridCol w:w="1247"/>
        <w:gridCol w:w="2098"/>
        <w:gridCol w:w="454"/>
        <w:gridCol w:w="510"/>
        <w:gridCol w:w="1701"/>
        <w:gridCol w:w="1644"/>
      </w:tblGrid>
      <w:tr w:rsidR="00E3689B"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608" w:type="dxa"/>
            <w:vMerge w:val="restart"/>
          </w:tcPr>
          <w:p w:rsidR="00E3689B" w:rsidRDefault="00E3689B">
            <w:pPr>
              <w:pStyle w:val="ConsPlusNormal"/>
            </w:pPr>
            <w:r>
              <w:t>выполнение работ по авторскому надзору за реконструкцией здания под размещение общеобразовательной организации по ул. Целинной, 15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497,40678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60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09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99,81223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lastRenderedPageBreak/>
        <w:t xml:space="preserve">6.3. после </w:t>
      </w:r>
      <w:hyperlink r:id="rId77">
        <w:r>
          <w:rPr>
            <w:color w:val="0000FF"/>
          </w:rPr>
          <w:t>строки 1.2.1.1.1.10</w:t>
        </w:r>
      </w:hyperlink>
      <w:r>
        <w:t xml:space="preserve"> дополнить строками 1.2.1.1.1.11-1.2.1.1.1.13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794"/>
        <w:gridCol w:w="1247"/>
        <w:gridCol w:w="1247"/>
        <w:gridCol w:w="2098"/>
        <w:gridCol w:w="454"/>
        <w:gridCol w:w="510"/>
        <w:gridCol w:w="1701"/>
        <w:gridCol w:w="1644"/>
      </w:tblGrid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608" w:type="dxa"/>
          </w:tcPr>
          <w:p w:rsidR="00E3689B" w:rsidRDefault="00E3689B">
            <w:pPr>
              <w:pStyle w:val="ConsPlusNormal"/>
            </w:pPr>
            <w:r>
              <w:t>проведение лабораторных исследований (испытаний) и измерений на объекте "Реконструкция здания под размещение общеобразовательной организации по ул. Целинной, 15"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10.09.2023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600,000</w:t>
            </w:r>
          </w:p>
        </w:tc>
      </w:tr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608" w:type="dxa"/>
          </w:tcPr>
          <w:p w:rsidR="00E3689B" w:rsidRDefault="00E3689B">
            <w:pPr>
              <w:pStyle w:val="ConsPlusNormal"/>
            </w:pPr>
            <w:r>
              <w:t>выполнение технической инвентаризации и паспортизации объекта "Реконструкция здания под размещение общеобразовательной организации по ул. Целинной, 15"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10.09.2023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595,800</w:t>
            </w:r>
          </w:p>
        </w:tc>
      </w:tr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2608" w:type="dxa"/>
          </w:tcPr>
          <w:p w:rsidR="00E3689B" w:rsidRDefault="00E3689B">
            <w:pPr>
              <w:pStyle w:val="ConsPlusNormal"/>
            </w:pPr>
            <w:r>
              <w:t>возмещение ущерба, причиненного в результате сноса зеленых насаждений при реконструкции здания под размещение общеобразовательной организации по ул. Целинной, 15"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10.09.2023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платежное поручение об оплате возмещенного ущерба, причиненного в результате сноса зеленых насаждений при реконструкции здания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1937,16417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lastRenderedPageBreak/>
        <w:t xml:space="preserve">6.4. </w:t>
      </w:r>
      <w:hyperlink r:id="rId78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644"/>
      </w:tblGrid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274209,36120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100911,85597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99,81223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14277,600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158920,093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6.5. </w:t>
      </w:r>
      <w:hyperlink r:id="rId79">
        <w:r>
          <w:rPr>
            <w:color w:val="0000FF"/>
          </w:rPr>
          <w:t>строку 1.2.1.1.10.1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794"/>
        <w:gridCol w:w="1247"/>
        <w:gridCol w:w="1247"/>
        <w:gridCol w:w="2098"/>
        <w:gridCol w:w="454"/>
        <w:gridCol w:w="510"/>
        <w:gridCol w:w="1701"/>
        <w:gridCol w:w="1644"/>
      </w:tblGrid>
      <w:tr w:rsidR="00E3689B"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1.2.1.1.10.1</w:t>
            </w:r>
          </w:p>
        </w:tc>
        <w:tc>
          <w:tcPr>
            <w:tcW w:w="2608" w:type="dxa"/>
            <w:vMerge w:val="restart"/>
          </w:tcPr>
          <w:p w:rsidR="00E3689B" w:rsidRDefault="00E3689B">
            <w:pPr>
              <w:pStyle w:val="ConsPlusNormal"/>
            </w:pPr>
            <w:r>
              <w:t>выполнение работ по строительству нового корпуса МАОУ "Школа дизайна "Точка" г. Перми</w:t>
            </w:r>
          </w:p>
        </w:tc>
        <w:tc>
          <w:tcPr>
            <w:tcW w:w="79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5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221199,51154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60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09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57120,66650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60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09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479955,500</w:t>
            </w:r>
          </w:p>
        </w:tc>
      </w:tr>
      <w:tr w:rsidR="00E3689B"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60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79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09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45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510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335927,96488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6.6. </w:t>
      </w:r>
      <w:hyperlink r:id="rId80">
        <w:r>
          <w:rPr>
            <w:color w:val="0000FF"/>
          </w:rPr>
          <w:t>строку</w:t>
        </w:r>
      </w:hyperlink>
      <w:r>
        <w:t xml:space="preserve"> "Итого по мероприятию 1.2.1.1.10,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644"/>
      </w:tblGrid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1174774,50792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300656,70912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1113,66742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57120,66650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479955,500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335927,96488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6.7. после </w:t>
      </w:r>
      <w:hyperlink r:id="rId81">
        <w:r>
          <w:rPr>
            <w:color w:val="0000FF"/>
          </w:rPr>
          <w:t>строки 1.2.1.1.15.2</w:t>
        </w:r>
      </w:hyperlink>
      <w:r>
        <w:t xml:space="preserve"> дополнить строками 1.2.1.1.15.3, 1.2.1.1.15.4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794"/>
        <w:gridCol w:w="1247"/>
        <w:gridCol w:w="1247"/>
        <w:gridCol w:w="2098"/>
        <w:gridCol w:w="454"/>
        <w:gridCol w:w="510"/>
        <w:gridCol w:w="1701"/>
        <w:gridCol w:w="1644"/>
      </w:tblGrid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1.2.1.1.15.3</w:t>
            </w:r>
          </w:p>
        </w:tc>
        <w:tc>
          <w:tcPr>
            <w:tcW w:w="2608" w:type="dxa"/>
          </w:tcPr>
          <w:p w:rsidR="00E3689B" w:rsidRDefault="00E3689B">
            <w:pPr>
              <w:pStyle w:val="ConsPlusNormal"/>
            </w:pPr>
            <w:r>
              <w:t xml:space="preserve">осуществление технологического присоединения к электрическим сетям при строительстве здания общеобразовательного учреждения по адресу: г. </w:t>
            </w:r>
            <w:r>
              <w:lastRenderedPageBreak/>
              <w:t>Пермь, ул. Ветлужская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счет на оплату за технологического присоединения к электрическим сетям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9886,71955</w:t>
            </w:r>
          </w:p>
        </w:tc>
      </w:tr>
      <w:tr w:rsidR="00E3689B"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1.2.1.1.15.4</w:t>
            </w:r>
          </w:p>
        </w:tc>
        <w:tc>
          <w:tcPr>
            <w:tcW w:w="2608" w:type="dxa"/>
          </w:tcPr>
          <w:p w:rsidR="00E3689B" w:rsidRDefault="00E3689B">
            <w:pPr>
              <w:pStyle w:val="ConsPlusNormal"/>
            </w:pPr>
            <w:r>
              <w:t>выполнение подключения к системе теплоснабжения при строительстве здания общеобразовательного учреждения по адресу: г. Пермь, ул. Ветлужская</w:t>
            </w:r>
          </w:p>
        </w:tc>
        <w:tc>
          <w:tcPr>
            <w:tcW w:w="794" w:type="dxa"/>
          </w:tcPr>
          <w:p w:rsidR="00E3689B" w:rsidRDefault="00E3689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98" w:type="dxa"/>
          </w:tcPr>
          <w:p w:rsidR="00E3689B" w:rsidRDefault="00E3689B">
            <w:pPr>
              <w:pStyle w:val="ConsPlusNormal"/>
              <w:jc w:val="center"/>
            </w:pPr>
            <w:r>
              <w:t>счет на оплату за подключения к системе теплоснабжения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11578,01745</w:t>
            </w:r>
          </w:p>
        </w:tc>
      </w:tr>
    </w:tbl>
    <w:p w:rsidR="00E3689B" w:rsidRDefault="00E3689B">
      <w:pPr>
        <w:pStyle w:val="ConsPlusNormal"/>
        <w:sectPr w:rsidR="00E36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6.8. </w:t>
      </w:r>
      <w:hyperlink r:id="rId82">
        <w:r>
          <w:rPr>
            <w:color w:val="0000FF"/>
          </w:rPr>
          <w:t>строку</w:t>
        </w:r>
      </w:hyperlink>
      <w:r>
        <w:t xml:space="preserve"> "Итого по мероприятию 1.2.1.1.15,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644"/>
      </w:tblGrid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1.2.1.1.15,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102772,211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21464,737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4065,374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77242,100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6.9. строки "</w:t>
      </w:r>
      <w:hyperlink r:id="rId83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84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644"/>
      </w:tblGrid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3802022,499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912751,80009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115876,08660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1037153,100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1714848,05788</w:t>
            </w:r>
          </w:p>
        </w:tc>
      </w:tr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3802022,499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912751,80009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115876,08660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1037153,100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1714848,05788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6.10. </w:t>
      </w:r>
      <w:hyperlink r:id="rId85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1"/>
        <w:gridCol w:w="1701"/>
        <w:gridCol w:w="1644"/>
      </w:tblGrid>
      <w:tr w:rsidR="00E3689B">
        <w:tc>
          <w:tcPr>
            <w:tcW w:w="10261" w:type="dxa"/>
            <w:vMerge w:val="restart"/>
          </w:tcPr>
          <w:p w:rsidR="00E3689B" w:rsidRDefault="00E3689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3881977,258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992706,55909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21393,45443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115876,08660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1037153,100</w:t>
            </w:r>
          </w:p>
        </w:tc>
      </w:tr>
      <w:tr w:rsidR="00E3689B">
        <w:tc>
          <w:tcPr>
            <w:tcW w:w="1026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701" w:type="dxa"/>
          </w:tcPr>
          <w:p w:rsidR="00E3689B" w:rsidRDefault="00E3689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1714848,05788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 В </w:t>
      </w:r>
      <w:hyperlink r:id="rId86">
        <w:r>
          <w:rPr>
            <w:color w:val="0000FF"/>
          </w:rPr>
          <w:t>приложении 3</w:t>
        </w:r>
      </w:hyperlink>
      <w:r>
        <w:t>:</w:t>
      </w:r>
    </w:p>
    <w:p w:rsidR="00E3689B" w:rsidRDefault="00E3689B">
      <w:pPr>
        <w:pStyle w:val="ConsPlusNormal"/>
        <w:spacing w:before="220"/>
        <w:ind w:firstLine="540"/>
        <w:jc w:val="both"/>
      </w:pPr>
      <w:r>
        <w:t xml:space="preserve">7.1. </w:t>
      </w:r>
      <w:hyperlink r:id="rId87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24" w:type="dxa"/>
            <w:vMerge w:val="restart"/>
          </w:tcPr>
          <w:p w:rsidR="00E3689B" w:rsidRDefault="00E3689B">
            <w:pPr>
              <w:pStyle w:val="ConsPlusNormal"/>
            </w:pPr>
            <w:r>
              <w:t>приведение в нормативное состояние имущественных комплексов ДОУ</w:t>
            </w:r>
          </w:p>
        </w:tc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>количество учреждений, в которых устраняются предписания надзорных органов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200449,328</w:t>
            </w:r>
          </w:p>
        </w:tc>
      </w:tr>
      <w:tr w:rsidR="00E3689B">
        <w:tc>
          <w:tcPr>
            <w:tcW w:w="153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количество учреждений, в которых устранены предписания </w:t>
            </w:r>
            <w:r>
              <w:lastRenderedPageBreak/>
              <w:t>надзорных органов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/>
          </w:tcPr>
          <w:p w:rsidR="00E3689B" w:rsidRDefault="00E3689B">
            <w:pPr>
              <w:pStyle w:val="ConsPlusNormal"/>
            </w:pP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7.2. </w:t>
      </w:r>
      <w:hyperlink r:id="rId88">
        <w:r>
          <w:rPr>
            <w:color w:val="0000FF"/>
          </w:rPr>
          <w:t>строку 1.3.1.1.1.1.1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1.3.1.1.1.1.1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выполнение работ по капитальному ремонту здания, монтаж охранно-тревожной сигнализации, благоустройству территории МАДОУ "Детский сад "АртГрад" г. Перми, ул. Тбилисская, 7а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МАДОУ "Детский сад "АртГрад" г.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количество видов документов (акты выполненных работ 2022-2023)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113162,425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7.3. после </w:t>
      </w:r>
      <w:hyperlink r:id="rId89">
        <w:r>
          <w:rPr>
            <w:color w:val="0000FF"/>
          </w:rPr>
          <w:t>строки 1.3.1.1.1.1.18</w:t>
        </w:r>
      </w:hyperlink>
      <w:r>
        <w:t xml:space="preserve"> дополнить строкой 1.3.1.1.1.1.19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1.3.1.1.1.1.19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выполнение работ по текущему ремонту здания (ремонт кровли) МАДОУ "Детский сад N 393" г. Перми, ул. Гашкова, 22б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МАДОУ "Детский сад N 393" г.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количество видов документов (акт выполненных работ)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415,577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7.4. </w:t>
      </w:r>
      <w:hyperlink r:id="rId90">
        <w:r>
          <w:rPr>
            <w:color w:val="0000FF"/>
          </w:rPr>
          <w:t>строку 1.3.1.1.1.2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24" w:type="dxa"/>
            <w:vMerge w:val="restart"/>
          </w:tcPr>
          <w:p w:rsidR="00E3689B" w:rsidRDefault="00E3689B">
            <w:pPr>
              <w:pStyle w:val="ConsPlusNormal"/>
            </w:pPr>
            <w:r>
              <w:t xml:space="preserve">приведение в нормативное состояние </w:t>
            </w:r>
            <w:r>
              <w:lastRenderedPageBreak/>
              <w:t>имущественных комплексов СОШ</w:t>
            </w:r>
          </w:p>
        </w:tc>
        <w:tc>
          <w:tcPr>
            <w:tcW w:w="130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СОШ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количество учреждений, в которых </w:t>
            </w:r>
            <w:r>
              <w:lastRenderedPageBreak/>
              <w:t>устраняются предписания надзорных органов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E3689B" w:rsidRDefault="00E3689B">
            <w:pPr>
              <w:pStyle w:val="ConsPlusNormal"/>
              <w:jc w:val="center"/>
            </w:pPr>
            <w:r>
              <w:t>100730,145</w:t>
            </w:r>
          </w:p>
        </w:tc>
      </w:tr>
      <w:tr w:rsidR="00E3689B">
        <w:tc>
          <w:tcPr>
            <w:tcW w:w="1531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232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30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247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>количество учреждений, в которых устранены предписания надзорных органов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644" w:type="dxa"/>
            <w:vMerge/>
          </w:tcPr>
          <w:p w:rsidR="00E3689B" w:rsidRDefault="00E3689B">
            <w:pPr>
              <w:pStyle w:val="ConsPlusNormal"/>
            </w:pP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7.5. </w:t>
      </w:r>
      <w:hyperlink r:id="rId91">
        <w:r>
          <w:rPr>
            <w:color w:val="0000FF"/>
          </w:rPr>
          <w:t>строку 1.3.1.1.1.2.2</w:t>
        </w:r>
      </w:hyperlink>
      <w:r>
        <w:t xml:space="preserve">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1.3.1.1.1.2.2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выполнение работ по капитальному, текущему ремонту здания, ограждения, модернизации системы видеонаблюдения МАОУ "Средняя общеобразовательная школа N 77" г. Перми, ул. Героев Хасана, 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МАОУ "Средняя общеобразовательная школа N 77" г.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количество видов количество видов документов (акты выполненных работ 2022-2023)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4585,110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7.6. после </w:t>
      </w:r>
      <w:hyperlink r:id="rId92">
        <w:r>
          <w:rPr>
            <w:color w:val="0000FF"/>
          </w:rPr>
          <w:t>строки 1.3.1.1.1.2.25</w:t>
        </w:r>
      </w:hyperlink>
      <w:r>
        <w:t xml:space="preserve"> дополнить строками 1.3.1.1.1.2.26, 1.3.1.1.1.2.27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1.3.1.1.1.2.26</w:t>
            </w: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 xml:space="preserve">выполнение работ по текущему ремонту здания МАОУ "СОШ N </w:t>
            </w:r>
            <w:r>
              <w:lastRenderedPageBreak/>
              <w:t>44" г. Перми, пр. Парковый, 28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МАОУ "СОШ N 44" г. Перми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количество видов документов (акт выполненных </w:t>
            </w:r>
            <w:r>
              <w:lastRenderedPageBreak/>
              <w:t>работ)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1491,677</w:t>
            </w:r>
          </w:p>
        </w:tc>
      </w:tr>
      <w:tr w:rsidR="00E3689B"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1.3.1.1.1.2.27</w:t>
            </w: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выполнение работ по капитальному ремонту спортивной площадки МАОУ "СОШ N 120" г. Перми, ул. Рабочая, 13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МАОУ "СОШ N 120" г. Перми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>количество видов документов (акт выполненных работ)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9078,747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7.7. </w:t>
      </w:r>
      <w:hyperlink r:id="rId93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474"/>
        <w:gridCol w:w="1644"/>
      </w:tblGrid>
      <w:tr w:rsidR="00E3689B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313947,073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7.8. после </w:t>
      </w:r>
      <w:hyperlink r:id="rId94">
        <w:r>
          <w:rPr>
            <w:color w:val="0000FF"/>
          </w:rPr>
          <w:t>строки 1.3.1.1.7.3.2</w:t>
        </w:r>
      </w:hyperlink>
      <w:r>
        <w:t xml:space="preserve"> дополнить строками 1.3.1.1.7.4, 1.3.1.1.7.4.1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1.3.1.1.7.4</w:t>
            </w: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оснащение оборудованием, средствами обучения и воспитания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>количество образовательных организаций, в которых созданы условия для реализации мероприятий по профилактике безопасности дорожного движения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1200,000</w:t>
            </w:r>
          </w:p>
        </w:tc>
      </w:tr>
      <w:tr w:rsidR="00E3689B"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1.3.1.1.7.4.1</w:t>
            </w: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 xml:space="preserve">приобретенные оборудование, средства обучения и воспитания для </w:t>
            </w:r>
            <w:r>
              <w:lastRenderedPageBreak/>
              <w:t>реализации мероприятий по профилактике безопасности дорожного движения МАОУ "Средняя общеобразовательная школа N 6 имени Героя России С.Л.Яшкина" г. Перми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 xml:space="preserve">МАОУ "Средняя общеобразовательная </w:t>
            </w:r>
            <w:r>
              <w:lastRenderedPageBreak/>
              <w:t>школа N 6 имени Героя России С.Л.Яшкина" г. Перми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>накладная, счет-фактура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1200,000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7.9. </w:t>
      </w:r>
      <w:hyperlink r:id="rId95">
        <w:r>
          <w:rPr>
            <w:color w:val="0000FF"/>
          </w:rPr>
          <w:t>строку</w:t>
        </w:r>
      </w:hyperlink>
      <w:r>
        <w:t xml:space="preserve"> "Итого по мероприятию 1.3.1.1.7,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474"/>
        <w:gridCol w:w="1644"/>
      </w:tblGrid>
      <w:tr w:rsidR="00E3689B">
        <w:tc>
          <w:tcPr>
            <w:tcW w:w="10488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мероприятию 1.3.1.1.7, в том числе по источникам финансирования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44950,000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7000,000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37950,000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7.10. </w:t>
      </w:r>
      <w:hyperlink r:id="rId96">
        <w:r>
          <w:rPr>
            <w:color w:val="0000FF"/>
          </w:rPr>
          <w:t>строку</w:t>
        </w:r>
      </w:hyperlink>
      <w:r>
        <w:t xml:space="preserve"> "Итого по основному мероприятию 1.3.1.1,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474"/>
        <w:gridCol w:w="1644"/>
      </w:tblGrid>
      <w:tr w:rsidR="00E3689B">
        <w:tc>
          <w:tcPr>
            <w:tcW w:w="10488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659292,47067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432105,473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198336,99767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28850,000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7.11. после </w:t>
      </w:r>
      <w:hyperlink r:id="rId97">
        <w:r>
          <w:rPr>
            <w:color w:val="0000FF"/>
          </w:rPr>
          <w:t>строки 1.3.1.2.2.1.1</w:t>
        </w:r>
      </w:hyperlink>
      <w:r>
        <w:t xml:space="preserve"> дополнить строками 1.3.1.2.2.1, 1.3.1.2.2.1.1 следующего содержания: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324"/>
        <w:gridCol w:w="1304"/>
        <w:gridCol w:w="1247"/>
        <w:gridCol w:w="1247"/>
        <w:gridCol w:w="1871"/>
        <w:gridCol w:w="454"/>
        <w:gridCol w:w="510"/>
        <w:gridCol w:w="1474"/>
        <w:gridCol w:w="1644"/>
      </w:tblGrid>
      <w:tr w:rsidR="00E3689B"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оснащение муниципальных дошкольных образовательных учреждений оборудованием, средствами обучения и воспитания, мебели, инвентаря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>количество учреждений, для которых приобретаются оборудование, средства обучения и воспитания, мебель, инвентарь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4489,856</w:t>
            </w:r>
          </w:p>
        </w:tc>
      </w:tr>
      <w:tr w:rsidR="00E3689B">
        <w:tc>
          <w:tcPr>
            <w:tcW w:w="1531" w:type="dxa"/>
          </w:tcPr>
          <w:p w:rsidR="00E3689B" w:rsidRDefault="00E3689B">
            <w:pPr>
              <w:pStyle w:val="ConsPlusNormal"/>
              <w:jc w:val="center"/>
            </w:pPr>
            <w:r>
              <w:t>1.3.1.2.2.1.1</w:t>
            </w:r>
          </w:p>
        </w:tc>
        <w:tc>
          <w:tcPr>
            <w:tcW w:w="2324" w:type="dxa"/>
          </w:tcPr>
          <w:p w:rsidR="00E3689B" w:rsidRDefault="00E3689B">
            <w:pPr>
              <w:pStyle w:val="ConsPlusNormal"/>
            </w:pPr>
            <w:r>
              <w:t>приобретение средств обучения и воспитания, мебели и инвентаря в соответствии с Федеральным перечнем МАДОУ "Детский сад "Лидер" г. Перми</w:t>
            </w:r>
          </w:p>
        </w:tc>
        <w:tc>
          <w:tcPr>
            <w:tcW w:w="1304" w:type="dxa"/>
          </w:tcPr>
          <w:p w:rsidR="00E3689B" w:rsidRDefault="00E3689B">
            <w:pPr>
              <w:pStyle w:val="ConsPlusNormal"/>
              <w:jc w:val="center"/>
            </w:pPr>
            <w:r>
              <w:t>МАДОУ "Детский сад "Лидер" г. Перми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E3689B" w:rsidRDefault="00E3689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71" w:type="dxa"/>
          </w:tcPr>
          <w:p w:rsidR="00E3689B" w:rsidRDefault="00E3689B">
            <w:pPr>
              <w:pStyle w:val="ConsPlusNormal"/>
              <w:jc w:val="center"/>
            </w:pPr>
            <w:r>
              <w:t>накладная, счет-фактура</w:t>
            </w:r>
          </w:p>
        </w:tc>
        <w:tc>
          <w:tcPr>
            <w:tcW w:w="454" w:type="dxa"/>
          </w:tcPr>
          <w:p w:rsidR="00E3689B" w:rsidRDefault="00E36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E3689B" w:rsidRDefault="00E36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4489,856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 xml:space="preserve">7.12. </w:t>
      </w:r>
      <w:hyperlink r:id="rId98">
        <w:r>
          <w:rPr>
            <w:color w:val="0000FF"/>
          </w:rPr>
          <w:t>строку</w:t>
        </w:r>
      </w:hyperlink>
      <w:r>
        <w:t xml:space="preserve"> "Итого по мероприятию 1.3.1.2.2,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474"/>
        <w:gridCol w:w="1644"/>
      </w:tblGrid>
      <w:tr w:rsidR="00E3689B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3689B" w:rsidRDefault="00E3689B">
            <w:pPr>
              <w:pStyle w:val="ConsPlusNormal"/>
              <w:jc w:val="center"/>
            </w:pPr>
            <w:r>
              <w:t>100579,098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lastRenderedPageBreak/>
        <w:t xml:space="preserve">7.13. </w:t>
      </w:r>
      <w:hyperlink r:id="rId99">
        <w:r>
          <w:rPr>
            <w:color w:val="0000FF"/>
          </w:rPr>
          <w:t>строку</w:t>
        </w:r>
      </w:hyperlink>
      <w:r>
        <w:t xml:space="preserve"> "Итого по основному мероприятию 1.3.1.2,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474"/>
        <w:gridCol w:w="1644"/>
      </w:tblGrid>
      <w:tr w:rsidR="00E3689B">
        <w:tc>
          <w:tcPr>
            <w:tcW w:w="10488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376849,058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255321,828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121527,230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ind w:firstLine="540"/>
        <w:jc w:val="both"/>
      </w:pPr>
      <w:r>
        <w:t>7.14. строки "</w:t>
      </w:r>
      <w:hyperlink r:id="rId100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10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E3689B" w:rsidRDefault="00E36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474"/>
        <w:gridCol w:w="1644"/>
      </w:tblGrid>
      <w:tr w:rsidR="00E3689B">
        <w:tc>
          <w:tcPr>
            <w:tcW w:w="10488" w:type="dxa"/>
            <w:vMerge w:val="restart"/>
          </w:tcPr>
          <w:p w:rsidR="00E3689B" w:rsidRDefault="00E3689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1084764,42867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736050,201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319864,22767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28850,000</w:t>
            </w:r>
          </w:p>
        </w:tc>
      </w:tr>
      <w:tr w:rsidR="00E3689B">
        <w:tc>
          <w:tcPr>
            <w:tcW w:w="10488" w:type="dxa"/>
            <w:vMerge w:val="restart"/>
          </w:tcPr>
          <w:p w:rsidR="00E3689B" w:rsidRDefault="00E3689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1084764,42867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736050,201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lastRenderedPageBreak/>
              <w:t>319864,22767</w:t>
            </w:r>
          </w:p>
        </w:tc>
      </w:tr>
      <w:tr w:rsidR="00E3689B">
        <w:tc>
          <w:tcPr>
            <w:tcW w:w="10488" w:type="dxa"/>
            <w:vMerge/>
          </w:tcPr>
          <w:p w:rsidR="00E3689B" w:rsidRDefault="00E3689B">
            <w:pPr>
              <w:pStyle w:val="ConsPlusNormal"/>
            </w:pPr>
          </w:p>
        </w:tc>
        <w:tc>
          <w:tcPr>
            <w:tcW w:w="1474" w:type="dxa"/>
          </w:tcPr>
          <w:p w:rsidR="00E3689B" w:rsidRDefault="00E3689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3689B" w:rsidRDefault="00E3689B">
            <w:pPr>
              <w:pStyle w:val="ConsPlusNormal"/>
              <w:jc w:val="center"/>
            </w:pPr>
            <w:r>
              <w:t>28850,000</w:t>
            </w:r>
          </w:p>
        </w:tc>
      </w:tr>
    </w:tbl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jc w:val="both"/>
      </w:pPr>
    </w:p>
    <w:p w:rsidR="00E3689B" w:rsidRDefault="00E3689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05AA" w:rsidRDefault="009F05AA"/>
    <w:sectPr w:rsidR="009F05A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9B"/>
    <w:rsid w:val="009F05AA"/>
    <w:rsid w:val="00E3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24BAA-00BE-487D-A900-C440CAB5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8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368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368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368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368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3689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3689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368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FF2C7A173277B635BBC5F23308958D67D21AA1708D9979D60B7718D84FAC1C3C2B116C3B02C908289FD5370D88FBC9C0AB7EA7183B76EE2394C8DB2XB7CF" TargetMode="External"/><Relationship Id="rId21" Type="http://schemas.openxmlformats.org/officeDocument/2006/relationships/hyperlink" Target="consultantplus://offline/ref=1FF2C7A173277B635BBC5F23308958D67D21AA1708D9979D60B7718D84FAC1C3C2B116C3B02C908288F95271D18FBC9C0AB7EA7183B76EE2394C8DB2XB7CF" TargetMode="External"/><Relationship Id="rId42" Type="http://schemas.openxmlformats.org/officeDocument/2006/relationships/hyperlink" Target="consultantplus://offline/ref=1FF2C7A173277B635BBC5F23308958D67D21AA1708D9979D60B7718D84FAC1C3C2B116C3B02C908289FF5675D18FBC9C0AB7EA7183B76EE2394C8DB2XB7CF" TargetMode="External"/><Relationship Id="rId47" Type="http://schemas.openxmlformats.org/officeDocument/2006/relationships/hyperlink" Target="consultantplus://offline/ref=1FF2C7A173277B635BBC5F23308958D67D21AA1708D9979D60B7718D84FAC1C3C2B116C3B02C908289F35470DD8FBC9C0AB7EA7183B76EE2394C8DB2XB7CF" TargetMode="External"/><Relationship Id="rId63" Type="http://schemas.openxmlformats.org/officeDocument/2006/relationships/hyperlink" Target="consultantplus://offline/ref=1FF2C7A173277B635BBC5F23308958D67D21AA1708D9979D60B7718D84FAC1C3C2B116C3B02C908289FF5175DB8FBC9C0AB7EA7183B76EE2394C8DB2XB7CF" TargetMode="External"/><Relationship Id="rId68" Type="http://schemas.openxmlformats.org/officeDocument/2006/relationships/hyperlink" Target="consultantplus://offline/ref=1FF2C7A173277B635BBC5F23308958D67D21AA1708D9979D60B7718D84FAC1C3C2B116C3B02C908288F25575DB8FBC9C0AB7EA7183B76EE2394C8DB2XB7CF" TargetMode="External"/><Relationship Id="rId84" Type="http://schemas.openxmlformats.org/officeDocument/2006/relationships/hyperlink" Target="consultantplus://offline/ref=1FF2C7A173277B635BBC5F23308958D67D21AA1708D9979D60B7718D84FAC1C3C2B116C3B02C908289FC527FD08FBC9C0AB7EA7183B76EE2394C8DB2XB7CF" TargetMode="External"/><Relationship Id="rId89" Type="http://schemas.openxmlformats.org/officeDocument/2006/relationships/hyperlink" Target="consultantplus://offline/ref=1FF2C7A173277B635BBC5F23308958D67D21AA1708D9979D60B7718D84FAC1C3C2B116C3B02C908289F35671D98FBC9C0AB7EA7183B76EE2394C8DB2XB7CF" TargetMode="External"/><Relationship Id="rId7" Type="http://schemas.openxmlformats.org/officeDocument/2006/relationships/hyperlink" Target="consultantplus://offline/ref=1FF2C7A173277B635BBC5F23308958D67D21AA1708D990936EB6718D84FAC1C3C2B116C3B02C90828AFB5474DB8FBC9C0AB7EA7183B76EE2394C8DB2XB7CF" TargetMode="External"/><Relationship Id="rId71" Type="http://schemas.openxmlformats.org/officeDocument/2006/relationships/hyperlink" Target="consultantplus://offline/ref=1FF2C7A173277B635BBC5F23308958D67D21AA1708D9979D60B7718D84FAC1C3C2B116C3B02C908289FD5473DB8FBC9C0AB7EA7183B76EE2394C8DB2XB7CF" TargetMode="External"/><Relationship Id="rId92" Type="http://schemas.openxmlformats.org/officeDocument/2006/relationships/hyperlink" Target="consultantplus://offline/ref=1FF2C7A173277B635BBC5F23308958D67D21AA1708D9979D60B7718D84FAC1C3C2B116C3B02C908289F35776DD8FBC9C0AB7EA7183B76EE2394C8DB2XB7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FF2C7A173277B635BBC5F23308958D67D21AA1708D9979D60B7718D84FAC1C3C2B116C3B02C908289FD5173DC8FBC9C0AB7EA7183B76EE2394C8DB2XB7CF" TargetMode="External"/><Relationship Id="rId29" Type="http://schemas.openxmlformats.org/officeDocument/2006/relationships/hyperlink" Target="consultantplus://offline/ref=1FF2C7A173277B635BBC5F23308958D67D21AA1708D9979D60B7718D84FAC1C3C2B116C3B02C908289FF5476DE8FBC9C0AB7EA7183B76EE2394C8DB2XB7CF" TargetMode="External"/><Relationship Id="rId11" Type="http://schemas.openxmlformats.org/officeDocument/2006/relationships/hyperlink" Target="consultantplus://offline/ref=1FF2C7A173277B635BBC5F23308958D67D21AA1708D9979D60B7718D84FAC1C3C2B116C3B02C908288F95573DA8FBC9C0AB7EA7183B76EE2394C8DB2XB7CF" TargetMode="External"/><Relationship Id="rId24" Type="http://schemas.openxmlformats.org/officeDocument/2006/relationships/hyperlink" Target="consultantplus://offline/ref=1FF2C7A173277B635BBC5F23308958D67D21AA1708D9979D60B7718D84FAC1C3C2B116C3B02C908289FD5376D08FBC9C0AB7EA7183B76EE2394C8DB2XB7CF" TargetMode="External"/><Relationship Id="rId32" Type="http://schemas.openxmlformats.org/officeDocument/2006/relationships/hyperlink" Target="consultantplus://offline/ref=1FF2C7A173277B635BBC5F23308958D67D21AA1708D9979D60B7718D84FAC1C3C2B116C3B02C908289FD5D73DD8FBC9C0AB7EA7183B76EE2394C8DB2XB7CF" TargetMode="External"/><Relationship Id="rId37" Type="http://schemas.openxmlformats.org/officeDocument/2006/relationships/hyperlink" Target="consultantplus://offline/ref=1FF2C7A173277B635BBC5F23308958D67D21AA1708D9979D60B7718D84FAC1C3C2B116C3B02C908289FC5573DA8FBC9C0AB7EA7183B76EE2394C8DB2XB7CF" TargetMode="External"/><Relationship Id="rId40" Type="http://schemas.openxmlformats.org/officeDocument/2006/relationships/hyperlink" Target="consultantplus://offline/ref=1FF2C7A173277B635BBC5F23308958D67D21AA1708D9979D60B7718D84FAC1C3C2B116C3B02C908289FC557FDD8FBC9C0AB7EA7183B76EE2394C8DB2XB7CF" TargetMode="External"/><Relationship Id="rId45" Type="http://schemas.openxmlformats.org/officeDocument/2006/relationships/hyperlink" Target="consultantplus://offline/ref=1FF2C7A173277B635BBC5F23308958D67D21AA1708D9979D60B7718D84FAC1C3C2B116C3B02C908289FF567EDD8FBC9C0AB7EA7183B76EE2394C8DB2XB7CF" TargetMode="External"/><Relationship Id="rId53" Type="http://schemas.openxmlformats.org/officeDocument/2006/relationships/hyperlink" Target="consultantplus://offline/ref=1FF2C7A173277B635BBC5F23308958D67D21AA1708D9979D60B7718D84FAC1C3C2B116C3B02C908288FD5072D88FBC9C0AB7EA7183B76EE2394C8DB2XB7CF" TargetMode="External"/><Relationship Id="rId58" Type="http://schemas.openxmlformats.org/officeDocument/2006/relationships/hyperlink" Target="consultantplus://offline/ref=1FF2C7A173277B635BBC5F23308958D67D21AA1708D9979D60B7718D84FAC1C3C2B116C3B02C908289FB5372DD8FBC9C0AB7EA7183B76EE2394C8DB2XB7CF" TargetMode="External"/><Relationship Id="rId66" Type="http://schemas.openxmlformats.org/officeDocument/2006/relationships/hyperlink" Target="consultantplus://offline/ref=1FF2C7A173277B635BBC5F23308958D67D21AA1708D9979D60B7718D84FAC1C3C2B116C3B02C908289FE5D73DE8FBC9C0AB7EA7183B76EE2394C8DB2XB7CF" TargetMode="External"/><Relationship Id="rId74" Type="http://schemas.openxmlformats.org/officeDocument/2006/relationships/hyperlink" Target="consultantplus://offline/ref=1FF2C7A173277B635BBC5F23308958D67D21AA1708D9979D60B7718D84FAC1C3C2B116C3B02C908288F25570DA8FBC9C0AB7EA7183B76EE2394C8DB2XB7CF" TargetMode="External"/><Relationship Id="rId79" Type="http://schemas.openxmlformats.org/officeDocument/2006/relationships/hyperlink" Target="consultantplus://offline/ref=1FF2C7A173277B635BBC5F23308958D67D21AA1708D9979D60B7718D84FAC1C3C2B116C3B02C908289FC5275DE8FBC9C0AB7EA7183B76EE2394C8DB2XB7CF" TargetMode="External"/><Relationship Id="rId87" Type="http://schemas.openxmlformats.org/officeDocument/2006/relationships/hyperlink" Target="consultantplus://offline/ref=1FF2C7A173277B635BBC5F23308958D67D21AA1708D9979D60B7718D84FAC1C3C2B116C3B02C908289F35673DF8FBC9C0AB7EA7183B76EE2394C8DB2XB7CF" TargetMode="External"/><Relationship Id="rId102" Type="http://schemas.openxmlformats.org/officeDocument/2006/relationships/fontTable" Target="fontTable.xml"/><Relationship Id="rId5" Type="http://schemas.openxmlformats.org/officeDocument/2006/relationships/hyperlink" Target="consultantplus://offline/ref=1FF2C7A173277B635BBC412E26E505DD712FF0180CD298C23BEB77DADBAAC79690F1489AF36A83828AE55676DBX877F" TargetMode="External"/><Relationship Id="rId61" Type="http://schemas.openxmlformats.org/officeDocument/2006/relationships/hyperlink" Target="consultantplus://offline/ref=1FF2C7A173277B635BBC5F23308958D67D21AA1708D9979D60B7718D84FAC1C3C2B116C3B02C908288F2547EDF8FBC9C0AB7EA7183B76EE2394C8DB2XB7CF" TargetMode="External"/><Relationship Id="rId82" Type="http://schemas.openxmlformats.org/officeDocument/2006/relationships/hyperlink" Target="consultantplus://offline/ref=1FF2C7A173277B635BBC5F23308958D67D21AA1708D9979D60B7718D84FAC1C3C2B116C3B02C908289FF5272DC8FBC9C0AB7EA7183B76EE2394C8DB2XB7CF" TargetMode="External"/><Relationship Id="rId90" Type="http://schemas.openxmlformats.org/officeDocument/2006/relationships/hyperlink" Target="consultantplus://offline/ref=1FF2C7A173277B635BBC5F23308958D67D21AA1708D9979D60B7718D84FAC1C3C2B116C3B02C908289F35671D88FBC9C0AB7EA7183B76EE2394C8DB2XB7CF" TargetMode="External"/><Relationship Id="rId95" Type="http://schemas.openxmlformats.org/officeDocument/2006/relationships/hyperlink" Target="consultantplus://offline/ref=1FF2C7A173277B635BBC5F23308958D67D21AA1708D9979D60B7718D84FAC1C3C2B116C3B02C908289F85071DD8FBC9C0AB7EA7183B76EE2394C8DB2XB7CF" TargetMode="External"/><Relationship Id="rId19" Type="http://schemas.openxmlformats.org/officeDocument/2006/relationships/hyperlink" Target="consultantplus://offline/ref=1FF2C7A173277B635BBC5F23308958D67D21AA1708D9979D60B7718D84FAC1C3C2B116C3B02C908289FA5570D88FBC9C0AB7EA7183B76EE2394C8DB2XB7CF" TargetMode="External"/><Relationship Id="rId14" Type="http://schemas.openxmlformats.org/officeDocument/2006/relationships/hyperlink" Target="consultantplus://offline/ref=1FF2C7A173277B635BBC5F23308958D67D21AA1708D9979D60B7718D84FAC1C3C2B116C3B02C908289FD5177DE8FBC9C0AB7EA7183B76EE2394C8DB2XB7CF" TargetMode="External"/><Relationship Id="rId22" Type="http://schemas.openxmlformats.org/officeDocument/2006/relationships/hyperlink" Target="consultantplus://offline/ref=1FF2C7A173277B635BBC5F23308958D67D21AA1708D9979D60B7718D84FAC1C3C2B116C3B02C908288F95C72D18FBC9C0AB7EA7183B76EE2394C8DB2XB7CF" TargetMode="External"/><Relationship Id="rId27" Type="http://schemas.openxmlformats.org/officeDocument/2006/relationships/hyperlink" Target="consultantplus://offline/ref=1FF2C7A173277B635BBC5F23308958D67D21AA1708D9979D60B7718D84FAC1C3C2B116C3B02C908289FD5C73DD8FBC9C0AB7EA7183B76EE2394C8DB2XB7CF" TargetMode="External"/><Relationship Id="rId30" Type="http://schemas.openxmlformats.org/officeDocument/2006/relationships/hyperlink" Target="consultantplus://offline/ref=1FF2C7A173277B635BBC5F23308958D67D21AA1708D9979D60B7718D84FAC1C3C2B116C3B02C908289FF5476DE8FBC9C0AB7EA7183B76EE2394C8DB2XB7CF" TargetMode="External"/><Relationship Id="rId35" Type="http://schemas.openxmlformats.org/officeDocument/2006/relationships/hyperlink" Target="consultantplus://offline/ref=1FF2C7A173277B635BBC5F23308958D67D21AA1708D9979D60B7718D84FAC1C3C2B116C3B02C908288FF567FD08FBC9C0AB7EA7183B76EE2394C8DB2XB7CF" TargetMode="External"/><Relationship Id="rId43" Type="http://schemas.openxmlformats.org/officeDocument/2006/relationships/hyperlink" Target="consultantplus://offline/ref=1FF2C7A173277B635BBC5F23308958D67D21AA1708D9979D60B7718D84FAC1C3C2B116C3B02C908289FF5671DC8FBC9C0AB7EA7183B76EE2394C8DB2XB7CF" TargetMode="External"/><Relationship Id="rId48" Type="http://schemas.openxmlformats.org/officeDocument/2006/relationships/hyperlink" Target="consultantplus://offline/ref=1FF2C7A173277B635BBC5F23308958D67D21AA1708D9979D60B7718D84FAC1C3C2B116C3B02C908289F35576DB8FBC9C0AB7EA7183B76EE2394C8DB2XB7CF" TargetMode="External"/><Relationship Id="rId56" Type="http://schemas.openxmlformats.org/officeDocument/2006/relationships/hyperlink" Target="consultantplus://offline/ref=1FF2C7A173277B635BBC5F23308958D67D21AA1708D9979D60B7718D84FAC1C3C2B116C3B02C908289FB5374DB8FBC9C0AB7EA7183B76EE2394C8DB2XB7CF" TargetMode="External"/><Relationship Id="rId64" Type="http://schemas.openxmlformats.org/officeDocument/2006/relationships/hyperlink" Target="consultantplus://offline/ref=1FF2C7A173277B635BBC5F23308958D67D21AA1708D9979D60B7718D84FAC1C3C2B116C3B02C908289FE5D73DE8FBC9C0AB7EA7183B76EE2394C8DB2XB7CF" TargetMode="External"/><Relationship Id="rId69" Type="http://schemas.openxmlformats.org/officeDocument/2006/relationships/hyperlink" Target="consultantplus://offline/ref=1FF2C7A173277B635BBC5F23308958D67D21AA1708D9979D60B7718D84FAC1C3C2B116C3B02C908288F25573D18FBC9C0AB7EA7183B76EE2394C8DB2XB7CF" TargetMode="External"/><Relationship Id="rId77" Type="http://schemas.openxmlformats.org/officeDocument/2006/relationships/hyperlink" Target="consultantplus://offline/ref=1FF2C7A173277B635BBC5F23308958D67D21AA1708D9979D60B7718D84FAC1C3C2B116C3B02C908289FC517FDE8FBC9C0AB7EA7183B76EE2394C8DB2XB7CF" TargetMode="External"/><Relationship Id="rId100" Type="http://schemas.openxmlformats.org/officeDocument/2006/relationships/hyperlink" Target="consultantplus://offline/ref=1FF2C7A173277B635BBC5F23308958D67D21AA1708D9979D60B7718D84FAC1C3C2B116C3B02C908289F35774DF8FBC9C0AB7EA7183B76EE2394C8DB2XB7CF" TargetMode="External"/><Relationship Id="rId8" Type="http://schemas.openxmlformats.org/officeDocument/2006/relationships/hyperlink" Target="consultantplus://offline/ref=1FF2C7A173277B635BBC5F23308958D67D21AA1708D9919566BD718D84FAC1C3C2B116C3A22CC88E8AF94A77D99AEACD4CXE71F" TargetMode="External"/><Relationship Id="rId51" Type="http://schemas.openxmlformats.org/officeDocument/2006/relationships/hyperlink" Target="consultantplus://offline/ref=1FF2C7A173277B635BBC5F23308958D67D21AA1708D9979D60B7718D84FAC1C3C2B116C3B02C908289F95271D08FBC9C0AB7EA7183B76EE2394C8DB2XB7CF" TargetMode="External"/><Relationship Id="rId72" Type="http://schemas.openxmlformats.org/officeDocument/2006/relationships/hyperlink" Target="consultantplus://offline/ref=1FF2C7A173277B635BBC5F23308958D67D21AA1708D9979D60B7718D84FAC1C3C2B116C3B02C908289FD5473D08FBC9C0AB7EA7183B76EE2394C8DB2XB7CF" TargetMode="External"/><Relationship Id="rId80" Type="http://schemas.openxmlformats.org/officeDocument/2006/relationships/hyperlink" Target="consultantplus://offline/ref=1FF2C7A173277B635BBC5F23308958D67D21AA1708D9979D60B7718D84FAC1C3C2B116C3B02C908289FC5271DA8FBC9C0AB7EA7183B76EE2394C8DB2XB7CF" TargetMode="External"/><Relationship Id="rId85" Type="http://schemas.openxmlformats.org/officeDocument/2006/relationships/hyperlink" Target="consultantplus://offline/ref=1FF2C7A173277B635BBC5F23308958D67D21AA1708D9979D60B7718D84FAC1C3C2B116C3B02C908289FC5370DD8FBC9C0AB7EA7183B76EE2394C8DB2XB7CF" TargetMode="External"/><Relationship Id="rId93" Type="http://schemas.openxmlformats.org/officeDocument/2006/relationships/hyperlink" Target="consultantplus://offline/ref=1FF2C7A173277B635BBC5F23308958D67D21AA1708D9979D60B7718D84FAC1C3C2B116C3B02C908289F35777DD8FBC9C0AB7EA7183B76EE2394C8DB2XB7CF" TargetMode="External"/><Relationship Id="rId98" Type="http://schemas.openxmlformats.org/officeDocument/2006/relationships/hyperlink" Target="consultantplus://offline/ref=1FF2C7A173277B635BBC5F23308958D67D21AA1708D9979D60B7718D84FAC1C3C2B116C3B02C908289FC5C72DE8FBC9C0AB7EA7183B76EE2394C8DB2XB7C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FF2C7A173277B635BBC5F23308958D67D21AA1708D9979D60B7718D84FAC1C3C2B116C3B02C908288F95773D88FBC9C0AB7EA7183B76EE2394C8DB2XB7CF" TargetMode="External"/><Relationship Id="rId17" Type="http://schemas.openxmlformats.org/officeDocument/2006/relationships/hyperlink" Target="consultantplus://offline/ref=1FF2C7A173277B635BBC5F23308958D67D21AA1708D9979D60B7718D84FAC1C3C2B116C3B02C908288F95173DC8FBC9C0AB7EA7183B76EE2394C8DB2XB7CF" TargetMode="External"/><Relationship Id="rId25" Type="http://schemas.openxmlformats.org/officeDocument/2006/relationships/hyperlink" Target="consultantplus://offline/ref=1FF2C7A173277B635BBC5F23308958D67D21AA1708D9979D60B7718D84FAC1C3C2B116C3B02C908289FD5372DF8FBC9C0AB7EA7183B76EE2394C8DB2XB7CF" TargetMode="External"/><Relationship Id="rId33" Type="http://schemas.openxmlformats.org/officeDocument/2006/relationships/hyperlink" Target="consultantplus://offline/ref=1FF2C7A173277B635BBC5F23308958D67D21AA1708D9979D60B7718D84FAC1C3C2B116C3B02C908289FD5D7FD88FBC9C0AB7EA7183B76EE2394C8DB2XB7CF" TargetMode="External"/><Relationship Id="rId38" Type="http://schemas.openxmlformats.org/officeDocument/2006/relationships/hyperlink" Target="consultantplus://offline/ref=1FF2C7A173277B635BBC5F23308958D67D21AA1708D9979D60B7718D84FAC1C3C2B116C3B02C908289FC5C7EDF8FBC9C0AB7EA7183B76EE2394C8DB2XB7CF" TargetMode="External"/><Relationship Id="rId46" Type="http://schemas.openxmlformats.org/officeDocument/2006/relationships/hyperlink" Target="consultantplus://offline/ref=1FF2C7A173277B635BBC5F23308958D67D21AA1708D9979D60B7718D84FAC1C3C2B116C3B02C908288FE5D71DC8FBC9C0AB7EA7183B76EE2394C8DB2XB7CF" TargetMode="External"/><Relationship Id="rId59" Type="http://schemas.openxmlformats.org/officeDocument/2006/relationships/hyperlink" Target="consultantplus://offline/ref=1FF2C7A173277B635BBC5F23308958D67D21AA1708D9979D60B7718D84FAC1C3C2B116C3B02C908289F35570DF8FBC9C0AB7EA7183B76EE2394C8DB2XB7CF" TargetMode="External"/><Relationship Id="rId67" Type="http://schemas.openxmlformats.org/officeDocument/2006/relationships/hyperlink" Target="consultantplus://offline/ref=1FF2C7A173277B635BBC5F23308958D67D21AA1708D9979D60B7718D84FAC1C3C2B116C3B02C908289FE5D73DE8FBC9C0AB7EA7183B76EE2394C8DB2XB7CF" TargetMode="External"/><Relationship Id="rId103" Type="http://schemas.openxmlformats.org/officeDocument/2006/relationships/theme" Target="theme/theme1.xml"/><Relationship Id="rId20" Type="http://schemas.openxmlformats.org/officeDocument/2006/relationships/hyperlink" Target="consultantplus://offline/ref=1FF2C7A173277B635BBC5F23308958D67D21AA1708D9979D60B7718D84FAC1C3C2B116C3B02C908288F95272DD8FBC9C0AB7EA7183B76EE2394C8DB2XB7CF" TargetMode="External"/><Relationship Id="rId41" Type="http://schemas.openxmlformats.org/officeDocument/2006/relationships/hyperlink" Target="consultantplus://offline/ref=1FF2C7A173277B635BBC5F23308958D67D21AA1708D9979D60B7718D84FAC1C3C2B116C3B02C908289FC557FDE8FBC9C0AB7EA7183B76EE2394C8DB2XB7CF" TargetMode="External"/><Relationship Id="rId54" Type="http://schemas.openxmlformats.org/officeDocument/2006/relationships/hyperlink" Target="consultantplus://offline/ref=1FF2C7A173277B635BBC5F23308958D67D21AA1708D9979D60B7718D84FAC1C3C2B116C3B02C908289FC577FDC8FBC9C0AB7EA7183B76EE2394C8DB2XB7CF" TargetMode="External"/><Relationship Id="rId62" Type="http://schemas.openxmlformats.org/officeDocument/2006/relationships/hyperlink" Target="consultantplus://offline/ref=1FF2C7A173277B635BBC5F23308958D67D21AA1708D9979D60B7718D84FAC1C3C2B116C3B02C908289F95D74DF8FBC9C0AB7EA7183B76EE2394C8DB2XB7CF" TargetMode="External"/><Relationship Id="rId70" Type="http://schemas.openxmlformats.org/officeDocument/2006/relationships/hyperlink" Target="consultantplus://offline/ref=1FF2C7A173277B635BBC5F23308958D67D21AA1708D9979D60B7718D84FAC1C3C2B116C3B02C908288F95770DF8FBC9C0AB7EA7183B76EE2394C8DB2XB7CF" TargetMode="External"/><Relationship Id="rId75" Type="http://schemas.openxmlformats.org/officeDocument/2006/relationships/hyperlink" Target="consultantplus://offline/ref=1FF2C7A173277B635BBC5F23308958D67D21AA1708D9979D60B7718D84FAC1C3C2B116C3B02C908289FC5172D18FBC9C0AB7EA7183B76EE2394C8DB2XB7CF" TargetMode="External"/><Relationship Id="rId83" Type="http://schemas.openxmlformats.org/officeDocument/2006/relationships/hyperlink" Target="consultantplus://offline/ref=1FF2C7A173277B635BBC5F23308958D67D21AA1708D9979D60B7718D84FAC1C3C2B116C3B02C908289FC527EDF8FBC9C0AB7EA7183B76EE2394C8DB2XB7CF" TargetMode="External"/><Relationship Id="rId88" Type="http://schemas.openxmlformats.org/officeDocument/2006/relationships/hyperlink" Target="consultantplus://offline/ref=1FF2C7A173277B635BBC5F23308958D67D21AA1708D9979D60B7718D84FAC1C3C2B116C3B02C908288F25670D08FBC9C0AB7EA7183B76EE2394C8DB2XB7CF" TargetMode="External"/><Relationship Id="rId91" Type="http://schemas.openxmlformats.org/officeDocument/2006/relationships/hyperlink" Target="consultantplus://offline/ref=1FF2C7A173277B635BBC5F23308958D67D21AA1708D9979D60B7718D84FAC1C3C2B116C3B02C908289F85772DF8FBC9C0AB7EA7183B76EE2394C8DB2XB7CF" TargetMode="External"/><Relationship Id="rId96" Type="http://schemas.openxmlformats.org/officeDocument/2006/relationships/hyperlink" Target="consultantplus://offline/ref=1FF2C7A173277B635BBC5F23308958D67D21AA1708D9979D60B7718D84FAC1C3C2B116C3B02C908289F35777DE8FBC9C0AB7EA7183B76EE2394C8DB2XB7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FF2C7A173277B635BBC412E26E505DD712FF01A09D698C23BEB77DADBAAC79690F1489AF36A83828AE55676DBX877F" TargetMode="External"/><Relationship Id="rId15" Type="http://schemas.openxmlformats.org/officeDocument/2006/relationships/hyperlink" Target="consultantplus://offline/ref=1FF2C7A173277B635BBC5F23308958D67D21AA1708D9979D60B7718D84FAC1C3C2B116C3B02C908289FD5175DF8FBC9C0AB7EA7183B76EE2394C8DB2XB7CF" TargetMode="External"/><Relationship Id="rId23" Type="http://schemas.openxmlformats.org/officeDocument/2006/relationships/hyperlink" Target="consultantplus://offline/ref=1FF2C7A173277B635BBC5F23308958D67D21AA1708D9979D60B7718D84FAC1C3C2B116C3B02C908289FD5273DC8FBC9C0AB7EA7183B76EE2394C8DB2XB7CF" TargetMode="External"/><Relationship Id="rId28" Type="http://schemas.openxmlformats.org/officeDocument/2006/relationships/hyperlink" Target="consultantplus://offline/ref=1FF2C7A173277B635BBC5F23308958D67D21AA1708D9979D60B7718D84FAC1C3C2B116C3B02C908289FD5D77DE8FBC9C0AB7EA7183B76EE2394C8DB2XB7CF" TargetMode="External"/><Relationship Id="rId36" Type="http://schemas.openxmlformats.org/officeDocument/2006/relationships/hyperlink" Target="consultantplus://offline/ref=1FF2C7A173277B635BBC5F23308958D67D21AA1708D9979D60B7718D84FAC1C3C2B116C3B02C908288FF5776D98FBC9C0AB7EA7183B76EE2394C8DB2XB7CF" TargetMode="External"/><Relationship Id="rId49" Type="http://schemas.openxmlformats.org/officeDocument/2006/relationships/hyperlink" Target="consultantplus://offline/ref=1FF2C7A173277B635BBC5F23308958D67D21AA1708D9979D60B7718D84FAC1C3C2B116C3B02C908289F35577DF8FBC9C0AB7EA7183B76EE2394C8DB2XB7CF" TargetMode="External"/><Relationship Id="rId57" Type="http://schemas.openxmlformats.org/officeDocument/2006/relationships/hyperlink" Target="consultantplus://offline/ref=1FF2C7A173277B635BBC5F23308958D67D21AA1708D9979D60B7718D84FAC1C3C2B116C3B02C908289FB5375DE8FBC9C0AB7EA7183B76EE2394C8DB2XB7CF" TargetMode="External"/><Relationship Id="rId10" Type="http://schemas.openxmlformats.org/officeDocument/2006/relationships/hyperlink" Target="consultantplus://offline/ref=1FF2C7A173277B635BBC5F23308958D67D21AA1708D9979D60B7718D84FAC1C3C2B116C3B02C908289FC5D75DE8FBC9C0AB7EA7183B76EE2394C8DB2XB7CF" TargetMode="External"/><Relationship Id="rId31" Type="http://schemas.openxmlformats.org/officeDocument/2006/relationships/hyperlink" Target="consultantplus://offline/ref=1FF2C7A173277B635BBC5F23308958D67D21AA1708D9979D60B7718D84FAC1C3C2B116C3B02C908289FF5475DD8FBC9C0AB7EA7183B76EE2394C8DB2XB7CF" TargetMode="External"/><Relationship Id="rId44" Type="http://schemas.openxmlformats.org/officeDocument/2006/relationships/hyperlink" Target="consultantplus://offline/ref=1FF2C7A173277B635BBC5F23308958D67D21AA1708D9979D60B7718D84FAC1C3C2B116C3B02C908289FF567ED88FBC9C0AB7EA7183B76EE2394C8DB2XB7CF" TargetMode="External"/><Relationship Id="rId52" Type="http://schemas.openxmlformats.org/officeDocument/2006/relationships/hyperlink" Target="consultantplus://offline/ref=1FF2C7A173277B635BBC5F23308958D67D21AA1708D9979D60B7718D84FAC1C3C2B116C3B02C908289F35575DC8FBC9C0AB7EA7183B76EE2394C8DB2XB7CF" TargetMode="External"/><Relationship Id="rId60" Type="http://schemas.openxmlformats.org/officeDocument/2006/relationships/hyperlink" Target="consultantplus://offline/ref=1FF2C7A173277B635BBC5F23308958D67D21AA1708D9979D60B7718D84FAC1C3C2B116C3B02C908289F3557FDE8FBC9C0AB7EA7183B76EE2394C8DB2XB7CF" TargetMode="External"/><Relationship Id="rId65" Type="http://schemas.openxmlformats.org/officeDocument/2006/relationships/hyperlink" Target="consultantplus://offline/ref=1FF2C7A173277B635BBC5F23308958D67D21AA1708D9979D60B7718D84FAC1C3C2B116C3B02C908289FC507ED08FBC9C0AB7EA7183B76EE2394C8DB2XB7CF" TargetMode="External"/><Relationship Id="rId73" Type="http://schemas.openxmlformats.org/officeDocument/2006/relationships/hyperlink" Target="consultantplus://offline/ref=1FF2C7A173277B635BBC5F23308958D67D21AA1708D9979D60B7718D84FAC1C3C2B116C3B02C908289FD5470DF8FBC9C0AB7EA7183B76EE2394C8DB2XB7CF" TargetMode="External"/><Relationship Id="rId78" Type="http://schemas.openxmlformats.org/officeDocument/2006/relationships/hyperlink" Target="consultantplus://offline/ref=1FF2C7A173277B635BBC5F23308958D67D21AA1708D9979D60B7718D84FAC1C3C2B116C3B02C908289FC5276DE8FBC9C0AB7EA7183B76EE2394C8DB2XB7CF" TargetMode="External"/><Relationship Id="rId81" Type="http://schemas.openxmlformats.org/officeDocument/2006/relationships/hyperlink" Target="consultantplus://offline/ref=1FF2C7A173277B635BBC5F23308958D67D21AA1708D9979D60B7718D84FAC1C3C2B116C3B02C908289FF5275DA8FBC9C0AB7EA7183B76EE2394C8DB2XB7CF" TargetMode="External"/><Relationship Id="rId86" Type="http://schemas.openxmlformats.org/officeDocument/2006/relationships/hyperlink" Target="consultantplus://offline/ref=1FF2C7A173277B635BBC5F23308958D67D21AA1708D9979D60B7718D84FAC1C3C2B116C3B02C908288F25673DB8FBC9C0AB7EA7183B76EE2394C8DB2XB7CF" TargetMode="External"/><Relationship Id="rId94" Type="http://schemas.openxmlformats.org/officeDocument/2006/relationships/hyperlink" Target="consultantplus://offline/ref=1FF2C7A173277B635BBC5F23308958D67D21AA1708D9979D60B7718D84FAC1C3C2B116C3B02C908289F85070DB8FBC9C0AB7EA7183B76EE2394C8DB2XB7CF" TargetMode="External"/><Relationship Id="rId99" Type="http://schemas.openxmlformats.org/officeDocument/2006/relationships/hyperlink" Target="consultantplus://offline/ref=1FF2C7A173277B635BBC5F23308958D67D21AA1708D9979D60B7718D84FAC1C3C2B116C3B02C908289FC5C73D98FBC9C0AB7EA7183B76EE2394C8DB2XB7CF" TargetMode="External"/><Relationship Id="rId101" Type="http://schemas.openxmlformats.org/officeDocument/2006/relationships/hyperlink" Target="consultantplus://offline/ref=1FF2C7A173277B635BBC5F23308958D67D21AA1708D9979D60B7718D84FAC1C3C2B116C3B02C908289F35775DC8FBC9C0AB7EA7183B76EE2394C8DB2XB7C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FF2C7A173277B635BBC5F23308958D67D21AA1708D9979D60B7718D84FAC1C3C2B116C3B02C90828AFB5473D98FBC9C0AB7EA7183B76EE2394C8DB2XB7CF" TargetMode="External"/><Relationship Id="rId13" Type="http://schemas.openxmlformats.org/officeDocument/2006/relationships/hyperlink" Target="consultantplus://offline/ref=1FF2C7A173277B635BBC5F23308958D67D21AA1708D9979D60B7718D84FAC1C3C2B116C3B02C908288F95770DF8FBC9C0AB7EA7183B76EE2394C8DB2XB7CF" TargetMode="External"/><Relationship Id="rId18" Type="http://schemas.openxmlformats.org/officeDocument/2006/relationships/hyperlink" Target="consultantplus://offline/ref=1FF2C7A173277B635BBC5F23308958D67D21AA1708D9979D60B7718D84FAC1C3C2B116C3B02C908288F9517FDB8FBC9C0AB7EA7183B76EE2394C8DB2XB7CF" TargetMode="External"/><Relationship Id="rId39" Type="http://schemas.openxmlformats.org/officeDocument/2006/relationships/hyperlink" Target="consultantplus://offline/ref=1FF2C7A173277B635BBC5F23308958D67D21AA1708D9979D60B7718D84FAC1C3C2B116C3B02C908289FC5C7FD08FBC9C0AB7EA7183B76EE2394C8DB2XB7CF" TargetMode="External"/><Relationship Id="rId34" Type="http://schemas.openxmlformats.org/officeDocument/2006/relationships/hyperlink" Target="consultantplus://offline/ref=1FF2C7A173277B635BBC5F23308958D67D21AA1708D9979D60B7718D84FAC1C3C2B116C3B02C908289FC5577DF8FBC9C0AB7EA7183B76EE2394C8DB2XB7CF" TargetMode="External"/><Relationship Id="rId50" Type="http://schemas.openxmlformats.org/officeDocument/2006/relationships/hyperlink" Target="consultantplus://offline/ref=1FF2C7A173277B635BBC5F23308958D67D21AA1708D9979D60B7718D84FAC1C3C2B116C3B02C908289F95273D18FBC9C0AB7EA7183B76EE2394C8DB2XB7CF" TargetMode="External"/><Relationship Id="rId55" Type="http://schemas.openxmlformats.org/officeDocument/2006/relationships/hyperlink" Target="consultantplus://offline/ref=1FF2C7A173277B635BBC5F23308958D67D21AA1708D9979D60B7718D84FAC1C3C2B116C3B02C908289FC5076DB8FBC9C0AB7EA7183B76EE2394C8DB2XB7CF" TargetMode="External"/><Relationship Id="rId76" Type="http://schemas.openxmlformats.org/officeDocument/2006/relationships/hyperlink" Target="consultantplus://offline/ref=1FF2C7A173277B635BBC5F23308958D67D21AA1708D9979D60B7718D84FAC1C3C2B116C3B02C908289FC5171DD8FBC9C0AB7EA7183B76EE2394C8DB2XB7CF" TargetMode="External"/><Relationship Id="rId97" Type="http://schemas.openxmlformats.org/officeDocument/2006/relationships/hyperlink" Target="consultantplus://offline/ref=1FF2C7A173277B635BBC5F23308958D67D21AA1708D9979D60B7718D84FAC1C3C2B116C3B02C908289FC5C75DE8FBC9C0AB7EA7183B76EE2394C8DB2XB7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9017</Words>
  <Characters>51403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60300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2023-10-02T05:59:00Z</dcterms:created>
  <dcterms:modified xsi:type="dcterms:W3CDTF">2023-10-02T05:59:00Z</dcterms:modified>
</cp:coreProperties>
</file>